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F1" w:rsidRDefault="00A439F1" w:rsidP="00A439F1">
      <w:pPr>
        <w:tabs>
          <w:tab w:val="center" w:pos="4677"/>
          <w:tab w:val="left" w:pos="9000"/>
        </w:tabs>
        <w:ind w:left="-120" w:firstLine="120"/>
        <w:jc w:val="center"/>
      </w:pPr>
      <w:r w:rsidRPr="00A56F0A">
        <w:rPr>
          <w:b/>
          <w:noProof/>
          <w:lang w:eastAsia="uk-UA"/>
        </w:rPr>
        <w:drawing>
          <wp:inline distT="0" distB="0" distL="0" distR="0" wp14:anchorId="2D346019" wp14:editId="4D575D1F">
            <wp:extent cx="488950" cy="7302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9F1" w:rsidRPr="00363A68" w:rsidRDefault="00A439F1" w:rsidP="00A439F1">
      <w:pPr>
        <w:pStyle w:val="3"/>
        <w:rPr>
          <w:sz w:val="36"/>
          <w:szCs w:val="36"/>
        </w:rPr>
      </w:pPr>
      <w:r>
        <w:rPr>
          <w:sz w:val="36"/>
          <w:szCs w:val="36"/>
        </w:rPr>
        <w:t xml:space="preserve">ЗАКАРПАТСЬКА ОБЛАСНА </w:t>
      </w:r>
      <w:r w:rsidRPr="00363A68">
        <w:rPr>
          <w:sz w:val="36"/>
          <w:szCs w:val="36"/>
        </w:rPr>
        <w:t>ПРОКУРАТУРА</w:t>
      </w:r>
    </w:p>
    <w:p w:rsidR="00A439F1" w:rsidRPr="00A439F1" w:rsidRDefault="00A439F1" w:rsidP="00A439F1">
      <w:pPr>
        <w:pStyle w:val="2"/>
        <w:rPr>
          <w:sz w:val="28"/>
          <w:szCs w:val="28"/>
        </w:rPr>
      </w:pPr>
    </w:p>
    <w:p w:rsidR="00A439F1" w:rsidRPr="00A439F1" w:rsidRDefault="00A439F1" w:rsidP="00A439F1">
      <w:pPr>
        <w:pStyle w:val="2"/>
        <w:rPr>
          <w:sz w:val="28"/>
          <w:szCs w:val="28"/>
        </w:rPr>
      </w:pPr>
      <w:r w:rsidRPr="00A439F1">
        <w:rPr>
          <w:sz w:val="28"/>
          <w:szCs w:val="28"/>
        </w:rPr>
        <w:t xml:space="preserve">НАКАЗ </w:t>
      </w:r>
    </w:p>
    <w:p w:rsidR="00A439F1" w:rsidRPr="00A439F1" w:rsidRDefault="00A439F1" w:rsidP="00A439F1">
      <w:pPr>
        <w:pStyle w:val="2"/>
        <w:rPr>
          <w:sz w:val="28"/>
          <w:szCs w:val="28"/>
        </w:rPr>
      </w:pPr>
      <w:r w:rsidRPr="00A439F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E39B4">
        <w:rPr>
          <w:sz w:val="28"/>
          <w:szCs w:val="28"/>
        </w:rPr>
        <w:t>68</w:t>
      </w:r>
    </w:p>
    <w:p w:rsidR="00A439F1" w:rsidRPr="00A439F1" w:rsidRDefault="00A439F1" w:rsidP="00A4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9F1" w:rsidRPr="00A439F1" w:rsidRDefault="00A439F1" w:rsidP="00A4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9F1" w:rsidRPr="00A439F1" w:rsidRDefault="00A439F1" w:rsidP="00A43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9B4">
        <w:rPr>
          <w:rFonts w:ascii="Times New Roman" w:hAnsi="Times New Roman" w:cs="Times New Roman"/>
          <w:b/>
          <w:sz w:val="28"/>
          <w:szCs w:val="28"/>
        </w:rPr>
        <w:t>01 квітня</w:t>
      </w:r>
      <w:r w:rsidRPr="00A439F1">
        <w:rPr>
          <w:rFonts w:ascii="Times New Roman" w:hAnsi="Times New Roman" w:cs="Times New Roman"/>
          <w:b/>
          <w:sz w:val="28"/>
          <w:szCs w:val="28"/>
        </w:rPr>
        <w:t xml:space="preserve"> 2021 року</w:t>
      </w:r>
      <w:r w:rsidRPr="00A439F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A439F1">
        <w:rPr>
          <w:rFonts w:ascii="Times New Roman" w:hAnsi="Times New Roman" w:cs="Times New Roman"/>
          <w:b/>
          <w:sz w:val="28"/>
          <w:szCs w:val="28"/>
        </w:rPr>
        <w:tab/>
      </w:r>
      <w:r w:rsidRPr="00A439F1">
        <w:rPr>
          <w:rFonts w:ascii="Times New Roman" w:hAnsi="Times New Roman" w:cs="Times New Roman"/>
          <w:b/>
          <w:sz w:val="28"/>
          <w:szCs w:val="28"/>
        </w:rPr>
        <w:tab/>
      </w:r>
      <w:r w:rsidRPr="00A439F1">
        <w:rPr>
          <w:rFonts w:ascii="Times New Roman" w:hAnsi="Times New Roman" w:cs="Times New Roman"/>
          <w:b/>
          <w:sz w:val="28"/>
          <w:szCs w:val="28"/>
        </w:rPr>
        <w:tab/>
      </w:r>
      <w:r w:rsidRPr="00A439F1">
        <w:rPr>
          <w:rFonts w:ascii="Times New Roman" w:hAnsi="Times New Roman" w:cs="Times New Roman"/>
          <w:b/>
          <w:sz w:val="28"/>
          <w:szCs w:val="28"/>
        </w:rPr>
        <w:tab/>
      </w:r>
      <w:r w:rsidRPr="00A439F1">
        <w:rPr>
          <w:rFonts w:ascii="Times New Roman" w:hAnsi="Times New Roman" w:cs="Times New Roman"/>
          <w:b/>
          <w:sz w:val="28"/>
          <w:szCs w:val="28"/>
        </w:rPr>
        <w:tab/>
        <w:t xml:space="preserve">                м. Ужгород</w:t>
      </w:r>
    </w:p>
    <w:p w:rsidR="00A439F1" w:rsidRPr="00A439F1" w:rsidRDefault="00A439F1" w:rsidP="00A4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9F1" w:rsidRPr="00A439F1" w:rsidRDefault="00A439F1" w:rsidP="00A4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A439F1" w:rsidRPr="00A439F1" w:rsidTr="00A439F1">
        <w:tc>
          <w:tcPr>
            <w:tcW w:w="5098" w:type="dxa"/>
          </w:tcPr>
          <w:p w:rsidR="00A439F1" w:rsidRPr="00A439F1" w:rsidRDefault="00A439F1" w:rsidP="00A439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39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 затвердження Правил </w:t>
            </w:r>
            <w:r w:rsidRPr="00A439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внутрішнього службового розпорядку прокурорів органів </w:t>
            </w:r>
            <w:r w:rsidR="003E39B4" w:rsidRPr="00A439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прокуратури</w:t>
            </w:r>
            <w:r w:rsidR="003E39B4" w:rsidRPr="00A439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439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Закарпатської облас</w:t>
            </w:r>
            <w:r w:rsidR="003E3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ті</w:t>
            </w:r>
            <w:r w:rsidRPr="00A439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439F1" w:rsidRPr="00A439F1" w:rsidRDefault="00A439F1" w:rsidP="00A43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062" w:rsidRPr="00D44282" w:rsidRDefault="00E03062" w:rsidP="00E03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2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 метою удосконалення внутрішньої організації діяльності, зміцнення трудової та виконавської дисципліни, забезпечення раціонального використання робочого часу</w:t>
      </w:r>
      <w:r w:rsidRPr="00D44282">
        <w:rPr>
          <w:rFonts w:ascii="Times New Roman" w:eastAsia="Calibri" w:hAnsi="Times New Roman" w:cs="Times New Roman"/>
          <w:sz w:val="28"/>
          <w:szCs w:val="28"/>
        </w:rPr>
        <w:t>, керуючись частиною 2 статті 11 Закону України «Про прокуратуру», -</w:t>
      </w:r>
    </w:p>
    <w:p w:rsidR="00E03062" w:rsidRPr="00D44282" w:rsidRDefault="00E03062" w:rsidP="00E03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3062" w:rsidRPr="00D44282" w:rsidRDefault="00E03062" w:rsidP="00A439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4282">
        <w:rPr>
          <w:rFonts w:ascii="Times New Roman" w:eastAsia="Calibri" w:hAnsi="Times New Roman" w:cs="Times New Roman"/>
          <w:b/>
          <w:sz w:val="28"/>
          <w:szCs w:val="28"/>
        </w:rPr>
        <w:t>Н А К А З У Ю:</w:t>
      </w:r>
    </w:p>
    <w:p w:rsidR="00E03062" w:rsidRPr="00D44282" w:rsidRDefault="00E03062" w:rsidP="00E030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3062" w:rsidRPr="00D44282" w:rsidRDefault="00E03062" w:rsidP="003E39B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282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D44282">
        <w:rPr>
          <w:rFonts w:ascii="Times New Roman" w:eastAsia="Calibri" w:hAnsi="Times New Roman" w:cs="Times New Roman"/>
          <w:sz w:val="28"/>
          <w:szCs w:val="28"/>
        </w:rPr>
        <w:t xml:space="preserve"> Затвердити Правила </w:t>
      </w:r>
      <w:r w:rsidRPr="00D44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внутрішнього службового розпорядку прокурорів органів </w:t>
      </w:r>
      <w:r w:rsidR="003E39B4" w:rsidRPr="00D44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прокуратури</w:t>
      </w:r>
      <w:r w:rsidR="003E39B4" w:rsidRPr="00D44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Закарпатської облас</w:t>
      </w:r>
      <w:r w:rsidR="003E3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</w:t>
      </w:r>
      <w:r w:rsidRPr="00D44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що додаються.</w:t>
      </w:r>
    </w:p>
    <w:p w:rsidR="00E03062" w:rsidRPr="00D7214D" w:rsidRDefault="00E03062" w:rsidP="003E39B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D44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Визнати таким, </w:t>
      </w:r>
      <w:r w:rsidRPr="00D442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що втратив чинність, </w:t>
      </w:r>
      <w:r w:rsidRPr="00D7214D">
        <w:rPr>
          <w:rFonts w:ascii="Times New Roman" w:eastAsia="Calibri" w:hAnsi="Times New Roman" w:cs="Times New Roman"/>
          <w:sz w:val="28"/>
          <w:szCs w:val="28"/>
          <w:lang w:eastAsia="ru-RU"/>
        </w:rPr>
        <w:t>наказ прокурора області від                        06</w:t>
      </w:r>
      <w:r w:rsidR="00A439F1">
        <w:rPr>
          <w:rFonts w:ascii="Times New Roman" w:eastAsia="Calibri" w:hAnsi="Times New Roman" w:cs="Times New Roman"/>
          <w:sz w:val="28"/>
          <w:szCs w:val="28"/>
          <w:lang w:eastAsia="ru-RU"/>
        </w:rPr>
        <w:t>.05.</w:t>
      </w:r>
      <w:r w:rsidRPr="00D721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№ 60 «Про затвердження </w:t>
      </w:r>
      <w:r w:rsidRPr="00D7214D">
        <w:rPr>
          <w:rFonts w:ascii="Times New Roman" w:eastAsia="Calibri" w:hAnsi="Times New Roman" w:cs="Times New Roman"/>
          <w:sz w:val="28"/>
          <w:szCs w:val="28"/>
        </w:rPr>
        <w:t xml:space="preserve">Правил </w:t>
      </w:r>
      <w:r w:rsidRPr="00D72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внутрішнього службового розпорядку прокурорів органів прокуратури Закарпатської області</w:t>
      </w:r>
      <w:r w:rsidRPr="00D7214D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E03062" w:rsidRPr="00D44282" w:rsidRDefault="00E03062" w:rsidP="00E0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3062" w:rsidRPr="00D44282" w:rsidRDefault="00E03062" w:rsidP="00E030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3062" w:rsidRPr="00D44282" w:rsidRDefault="00E03062" w:rsidP="00E030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Керівник обласної прокуратури                                                                Д. </w:t>
      </w:r>
      <w:proofErr w:type="spellStart"/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Казак</w:t>
      </w:r>
      <w:proofErr w:type="spellEnd"/>
    </w:p>
    <w:p w:rsidR="00E03062" w:rsidRPr="00D44282" w:rsidRDefault="00E03062" w:rsidP="00E03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062" w:rsidRPr="00D44282" w:rsidRDefault="00E03062" w:rsidP="00E03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062" w:rsidRPr="00D44282" w:rsidRDefault="00E03062" w:rsidP="00E03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062" w:rsidRPr="00D44282" w:rsidRDefault="00E03062" w:rsidP="00E03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062" w:rsidRPr="00D44282" w:rsidRDefault="00E03062" w:rsidP="00E03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062" w:rsidRPr="00D44282" w:rsidRDefault="00E03062" w:rsidP="00E03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062" w:rsidRPr="00D44282" w:rsidRDefault="00E03062" w:rsidP="00E03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062" w:rsidRPr="00D44282" w:rsidRDefault="00E03062" w:rsidP="00E03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062" w:rsidRPr="00D44282" w:rsidRDefault="00E03062" w:rsidP="00E03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062" w:rsidRPr="00D44282" w:rsidRDefault="00E03062" w:rsidP="00E03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062" w:rsidRPr="00D44282" w:rsidRDefault="00E03062" w:rsidP="00E03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062" w:rsidRPr="00D44282" w:rsidRDefault="00E03062" w:rsidP="00E03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255"/>
        <w:gridCol w:w="4138"/>
      </w:tblGrid>
      <w:tr w:rsidR="00A439F1" w:rsidTr="00FA3E6C">
        <w:tc>
          <w:tcPr>
            <w:tcW w:w="5245" w:type="dxa"/>
            <w:hideMark/>
          </w:tcPr>
          <w:p w:rsidR="00A439F1" w:rsidRDefault="00A439F1" w:rsidP="00FA3E6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ПОГОДЖЕНО </w:t>
            </w:r>
          </w:p>
          <w:p w:rsidR="00A439F1" w:rsidRDefault="00A439F1" w:rsidP="00FA3E6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Протокол засідання профспілкового</w:t>
            </w:r>
          </w:p>
          <w:p w:rsidR="00A439F1" w:rsidRDefault="00A439F1" w:rsidP="00FA3E6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комітету незалежної професійної</w:t>
            </w:r>
          </w:p>
          <w:p w:rsidR="00A439F1" w:rsidRDefault="00A439F1" w:rsidP="00FA3E6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спілки працівників Закарпатської </w:t>
            </w:r>
          </w:p>
          <w:p w:rsidR="00A439F1" w:rsidRDefault="00A439F1" w:rsidP="00FA3E6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прокуратури</w:t>
            </w:r>
          </w:p>
          <w:p w:rsidR="00A439F1" w:rsidRDefault="003E39B4" w:rsidP="003E39B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02 </w:t>
            </w:r>
            <w:r w:rsidR="00A439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березня 2021 року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" w:type="dxa"/>
          </w:tcPr>
          <w:p w:rsidR="00A439F1" w:rsidRDefault="00A439F1" w:rsidP="00FA3E6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38" w:type="dxa"/>
            <w:hideMark/>
          </w:tcPr>
          <w:p w:rsidR="00A439F1" w:rsidRDefault="00A439F1" w:rsidP="00FA3E6C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ЗАТВЕРДЖЕНО</w:t>
            </w:r>
          </w:p>
          <w:p w:rsidR="00A439F1" w:rsidRDefault="00A439F1" w:rsidP="00FA3E6C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Наказ керівника</w:t>
            </w:r>
          </w:p>
          <w:p w:rsidR="00A439F1" w:rsidRDefault="00A439F1" w:rsidP="00FA3E6C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Закарпатської обласної</w:t>
            </w:r>
          </w:p>
          <w:p w:rsidR="00A439F1" w:rsidRDefault="00A439F1" w:rsidP="00FA3E6C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прокуратури </w:t>
            </w:r>
          </w:p>
          <w:p w:rsidR="00A439F1" w:rsidRDefault="00A439F1" w:rsidP="003E39B4">
            <w:pPr>
              <w:keepNext/>
              <w:spacing w:after="0" w:line="240" w:lineRule="auto"/>
              <w:ind w:left="-81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3E39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E39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квітня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2021 року № </w:t>
            </w:r>
            <w:r w:rsidR="003E39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E03062" w:rsidRPr="000632A3" w:rsidRDefault="00E03062" w:rsidP="00E03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3062" w:rsidRDefault="00E03062" w:rsidP="00E03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9606A" w:rsidRDefault="00E9606A" w:rsidP="00E03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F85DB4" w:rsidRPr="00D44282" w:rsidRDefault="00F85DB4" w:rsidP="00E03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03062" w:rsidRPr="00D44282" w:rsidRDefault="00E03062" w:rsidP="00E03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E03062" w:rsidRPr="00D44282" w:rsidRDefault="00E03062" w:rsidP="00E03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внутрішнього службового розпорядку прокурорів </w:t>
      </w:r>
    </w:p>
    <w:p w:rsidR="00E03062" w:rsidRPr="00D44282" w:rsidRDefault="00E03062" w:rsidP="00E03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органів </w:t>
      </w:r>
      <w:r w:rsidR="003E39B4" w:rsidRPr="00D44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прокуратури</w:t>
      </w:r>
      <w:r w:rsidR="003E39B4" w:rsidRPr="00D44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Закарпатської облас</w:t>
      </w:r>
      <w:r w:rsidR="003E3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ті</w:t>
      </w:r>
      <w:r w:rsidRPr="00D44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9606A" w:rsidRPr="00D44282" w:rsidRDefault="00E9606A" w:rsidP="00E030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062" w:rsidRPr="00D44282" w:rsidRDefault="00E03062" w:rsidP="00E9606A">
      <w:pPr>
        <w:spacing w:after="8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</w:t>
      </w:r>
      <w:r w:rsidR="00A61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Загальні положення</w:t>
      </w:r>
    </w:p>
    <w:p w:rsidR="00E03062" w:rsidRPr="00D44282" w:rsidRDefault="00A61A34" w:rsidP="00E9606A">
      <w:pPr>
        <w:tabs>
          <w:tab w:val="left" w:pos="1418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062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внутрішнього службового розпорядку прокурорів органів </w:t>
      </w:r>
      <w:r w:rsidR="003E39B4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прокуратури</w:t>
      </w:r>
      <w:r w:rsidR="003E39B4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062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Закарпатської </w:t>
      </w:r>
      <w:r w:rsidR="003E39B4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</w:t>
      </w:r>
      <w:r w:rsidR="003E39B4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r w:rsidR="00E03062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− Правила) розроблені відповідно до статті 43 Конституції України, Кодексу законів про працю України, Закону України «Про прокуратуру» та інших нормативно-правових актів.                  </w:t>
      </w:r>
    </w:p>
    <w:p w:rsidR="00E03062" w:rsidRPr="00D44282" w:rsidRDefault="00A22652" w:rsidP="00E9606A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062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визначають загальні положення організації внутрішнього службового розпорядку прокурорів </w:t>
      </w:r>
      <w:r w:rsidR="00E03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r w:rsidR="00E03062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прокуратури </w:t>
      </w:r>
      <w:r w:rsidR="00E03062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AC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окружних </w:t>
      </w:r>
      <w:r w:rsidR="00E03062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 Закарпатської області, режиму та умов роботи, забезпечення раціонального використання робочого часу, підвищення ефективності та якості роботи. </w:t>
      </w:r>
    </w:p>
    <w:p w:rsidR="00E03062" w:rsidRPr="00D44282" w:rsidRDefault="00E03062" w:rsidP="00E9606A">
      <w:pPr>
        <w:keepNext/>
        <w:spacing w:after="8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A6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затверджуються наказом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Закарпатської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прокуратури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погодженням із виборним органом </w:t>
      </w:r>
      <w:r w:rsidR="00A439F1" w:rsidRPr="00A439F1">
        <w:rPr>
          <w:rFonts w:ascii="Times New Roman" w:eastAsia="Calibri" w:hAnsi="Times New Roman" w:cs="Times New Roman"/>
          <w:sz w:val="28"/>
          <w:szCs w:val="28"/>
          <w:lang w:eastAsia="ru-RU"/>
        </w:rPr>
        <w:t>незалежної професійної спілки працівників Закарпатської обласної прокуратури</w:t>
      </w:r>
      <w:r w:rsidR="00A439F1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− профспілковий комітет).</w:t>
      </w:r>
    </w:p>
    <w:p w:rsidR="00E03062" w:rsidRDefault="00E03062" w:rsidP="00E9606A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A6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є обов’язковими для всіх прокурорів </w:t>
      </w:r>
      <w:r w:rsidR="003E39B4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 прокуратури Закарпатської облас</w:t>
      </w:r>
      <w:r w:rsidR="003E39B4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доводяться до їх відома під підпис.</w:t>
      </w:r>
    </w:p>
    <w:p w:rsidR="00A439F1" w:rsidRDefault="00A439F1" w:rsidP="00E9606A">
      <w:pPr>
        <w:shd w:val="clear" w:color="auto" w:fill="FFFFFF"/>
        <w:tabs>
          <w:tab w:val="left" w:pos="851"/>
        </w:tabs>
        <w:spacing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439F1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5.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Основні принципи, моральні норми та правила прокурорської етики, якими повинні керуватися прокурори при виконанні своїх службових обов’язків, визначені Кодексом професійної етики та поведінки прокурорів.</w:t>
      </w:r>
    </w:p>
    <w:p w:rsidR="00D44282" w:rsidRPr="00D44282" w:rsidRDefault="00A439F1" w:rsidP="00E9606A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ІІ. </w:t>
      </w:r>
      <w:r w:rsidR="00D44282"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Робочий час і час відпочинку</w:t>
      </w:r>
    </w:p>
    <w:p w:rsidR="00D44282" w:rsidRPr="00D44282" w:rsidRDefault="00D44282" w:rsidP="00E9606A">
      <w:pPr>
        <w:shd w:val="clear" w:color="auto" w:fill="FFFFFF"/>
        <w:tabs>
          <w:tab w:val="left" w:pos="56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4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Тривалість робочого часу прокурорів </w:t>
      </w:r>
      <w:r w:rsidR="003E39B4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 прокуратури Закарпатської облас</w:t>
      </w:r>
      <w:r w:rsidR="003E39B4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40 годин на тиждень.</w:t>
      </w:r>
    </w:p>
    <w:p w:rsidR="00D44282" w:rsidRPr="00983F67" w:rsidRDefault="00A439F1" w:rsidP="00E9606A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282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69616C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Закарпатськ</w:t>
      </w:r>
      <w:r w:rsidR="0069616C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r w:rsidR="0069616C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</w:t>
      </w:r>
      <w:r w:rsidR="0069616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ній</w:t>
      </w:r>
      <w:r w:rsidR="0069616C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282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прокуратурі та </w:t>
      </w:r>
      <w:r w:rsidR="00AC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окружних </w:t>
      </w:r>
      <w:r w:rsidR="00D44282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прокуратурах </w:t>
      </w:r>
      <w:r w:rsidR="00D44282" w:rsidRPr="0098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встановлюється такий </w:t>
      </w:r>
      <w:r w:rsidR="00BB513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внутрішній службовий розпорядок прокурорів</w:t>
      </w:r>
      <w:r w:rsidR="00D44282" w:rsidRPr="00983F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4282" w:rsidRPr="00983F67" w:rsidRDefault="00D44282" w:rsidP="00E9606A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A4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початок роботи з 9 години − упродовж робочого тижня;</w:t>
      </w:r>
    </w:p>
    <w:p w:rsidR="00976019" w:rsidRDefault="00D44282" w:rsidP="00E9606A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A4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F67" w:rsidRPr="00983F67">
        <w:rPr>
          <w:rFonts w:ascii="Times New Roman" w:eastAsia="Times New Roman" w:hAnsi="Times New Roman"/>
          <w:sz w:val="28"/>
          <w:szCs w:val="28"/>
          <w:lang w:eastAsia="uk-UA"/>
        </w:rPr>
        <w:t xml:space="preserve">перерва на обід з 13 години до 13 години 45 хвилин </w:t>
      </w:r>
      <w:r w:rsidRPr="00983F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упродовж робочого тижня</w:t>
      </w:r>
      <w:r w:rsidR="00A1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CC1" w:rsidRPr="00F25C9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(перерва не включається в робочий час і може використовувати</w:t>
      </w:r>
      <w:r w:rsidR="00A13CC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ся</w:t>
      </w:r>
      <w:r w:rsidR="00A13CC1" w:rsidRPr="00F25C9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A13CC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прокурором </w:t>
      </w:r>
      <w:r w:rsidR="00A13CC1" w:rsidRPr="00F25C9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 свій розсуд)</w:t>
      </w:r>
      <w:r w:rsidRPr="00983F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6F0B" w:rsidRPr="00976019" w:rsidRDefault="00976019" w:rsidP="00E9606A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E06F0B" w:rsidRPr="00E06F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кінець робочого дня в понеділок, вівторок, середу та четвер</w:t>
      </w:r>
      <w:r w:rsidR="00020A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06F0B" w:rsidRPr="00E06F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06F0B" w:rsidRPr="00E06F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06F0B" w:rsidRPr="00E06F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 18 годині, у п’ятницю </w:t>
      </w:r>
      <w:r w:rsidR="00E06F0B" w:rsidRPr="00E06F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06F0B" w:rsidRPr="00E06F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 16 годині 45 хвилин;</w:t>
      </w:r>
    </w:p>
    <w:p w:rsidR="001566CF" w:rsidRDefault="00D44282" w:rsidP="00E9606A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A4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вихідні дні – субота і неділя.</w:t>
      </w:r>
    </w:p>
    <w:p w:rsidR="00D44282" w:rsidRPr="00D44282" w:rsidRDefault="001566CF" w:rsidP="00E9606A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4282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Напередодні святкових та неробочих днів тривалість робочого дня скорочується на одну годину.</w:t>
      </w:r>
    </w:p>
    <w:p w:rsidR="00D44282" w:rsidRDefault="00D44282" w:rsidP="00E9606A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 метою створення сприятливих умов для використання святкових та неробочих днів, а також раціонального використання робочого часу, </w:t>
      </w:r>
      <w:r w:rsidR="00A1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 рекомендації Кабінету Міністрів України, робота організовується у відповідності до наказу Генерального прокурора про перенесення таких днів.</w:t>
      </w:r>
    </w:p>
    <w:p w:rsidR="00A13CC1" w:rsidRPr="00A0778F" w:rsidRDefault="00A13CC1" w:rsidP="00E9606A">
      <w:pPr>
        <w:shd w:val="clear" w:color="auto" w:fill="FFFFFF"/>
        <w:tabs>
          <w:tab w:val="left" w:pos="851"/>
        </w:tabs>
        <w:spacing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648D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 зв’язку зі службовою необхідністю та відповідно до вимог законодавства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Закарпатській обласній прокуратурі</w:t>
      </w:r>
      <w:r w:rsidRPr="00E648D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або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</w:t>
      </w:r>
      <w:r w:rsidRPr="00E648D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деяких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її </w:t>
      </w:r>
      <w:r w:rsidRPr="00E648D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структурних підрозділ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ах, окружних прокуратурах</w:t>
      </w:r>
      <w:r w:rsidRPr="00E648D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чи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для </w:t>
      </w:r>
      <w:r w:rsidRPr="00E648D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окремих прокурорів може встановлюватися інший режим роботи.</w:t>
      </w:r>
    </w:p>
    <w:p w:rsidR="00A13CC1" w:rsidRDefault="00A13CC1" w:rsidP="00E9606A">
      <w:pPr>
        <w:shd w:val="clear" w:color="auto" w:fill="FFFFFF"/>
        <w:tabs>
          <w:tab w:val="left" w:pos="56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Забороняється в робочий час відволікати прокурорів від безпосередньої роботи, відкликати їх з роботи для виконання громадських обов’язків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різних заходів, не пов’язаних з основною діяльністю.</w:t>
      </w:r>
    </w:p>
    <w:p w:rsidR="00A13CC1" w:rsidRPr="00D44282" w:rsidRDefault="00A13CC1" w:rsidP="00E9606A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структурних підрозділах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окружних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прокуратурах ведеться облік робочого часу прокурорів шляхом складання відповідальною особою табелю обліку робочого часу. Щомісячно 13 і 23 числа табель обліку робочого часу передається до відділу фінансування та бухгалтерського обліку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прокуратури.</w:t>
      </w:r>
    </w:p>
    <w:p w:rsidR="00D44282" w:rsidRPr="00D44282" w:rsidRDefault="00743216" w:rsidP="00E9606A">
      <w:pPr>
        <w:shd w:val="clear" w:color="auto" w:fill="FFFFFF"/>
        <w:tabs>
          <w:tab w:val="left" w:pos="56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44282" w:rsidRPr="00A13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6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282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Керівники структурних підрозділів </w:t>
      </w:r>
      <w:r w:rsidR="0069616C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</w:t>
      </w:r>
      <w:r w:rsidR="00696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r w:rsidR="0069616C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282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282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AC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окружних </w:t>
      </w:r>
      <w:r w:rsidR="00D44282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282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начальники відділів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окружних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 </w:t>
      </w:r>
      <w:r w:rsidR="00D44282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зобов’язані контролювати присутність на роботі прокурорів упродовж робочого дня.</w:t>
      </w:r>
    </w:p>
    <w:p w:rsidR="00D44282" w:rsidRPr="00D44282" w:rsidRDefault="00D44282" w:rsidP="00E9606A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67D0" w:rsidRPr="000B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Прокурори </w:t>
      </w:r>
      <w:r w:rsidR="0069616C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</w:t>
      </w:r>
      <w:r w:rsidR="00696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r w:rsidR="0069616C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прокуратури можуть перебувати у робочий час за </w:t>
      </w:r>
      <w:r w:rsidR="0040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4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межами приміщення </w:t>
      </w:r>
      <w:r w:rsidR="0069616C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Закарпатської облас</w:t>
      </w:r>
      <w:r w:rsidR="00696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r w:rsidR="0069616C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прокуратури із службових питань з відома безпосереднього керівника підрозділу, а керівники самостійних структурних підрозділів</w:t>
      </w:r>
      <w:r w:rsidR="000B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</w:t>
      </w:r>
      <w:r w:rsidR="0069616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ерівника</w:t>
      </w:r>
      <w:r w:rsidR="000B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</w:t>
      </w:r>
      <w:r w:rsidR="005F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прокуратури</w:t>
      </w:r>
      <w:r w:rsidR="000B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його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першого заступника </w:t>
      </w:r>
      <w:r w:rsidR="000B67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аступник</w:t>
      </w:r>
      <w:r w:rsidR="00E86D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7D0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розподілом обов’язків між керівництвом обласної прокуратури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4282" w:rsidRDefault="00D44282" w:rsidP="00E9606A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Прокурори </w:t>
      </w:r>
      <w:r w:rsidR="00AC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окружних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 можуть перебувати у робочий час за межами приміщень </w:t>
      </w:r>
      <w:r w:rsidR="003E39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окружної</w:t>
      </w:r>
      <w:r w:rsidR="00AC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прокуратури із службових питань з відома керівника </w:t>
      </w:r>
      <w:r w:rsidR="00AC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прокуратури або начальника відділу</w:t>
      </w:r>
      <w:r w:rsidR="000B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окружної </w:t>
      </w:r>
      <w:r w:rsidR="000B67D0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заступники </w:t>
      </w:r>
      <w:r w:rsidR="000B67D0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керівника та начальники відділів </w:t>
      </w:r>
      <w:r w:rsidR="00AC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прокуратури – керівника </w:t>
      </w:r>
      <w:r w:rsidR="00AC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прокуратури. </w:t>
      </w:r>
    </w:p>
    <w:p w:rsidR="000B67D0" w:rsidRPr="004E439E" w:rsidRDefault="000B67D0" w:rsidP="00E9606A">
      <w:pPr>
        <w:shd w:val="clear" w:color="auto" w:fill="FFFFFF"/>
        <w:tabs>
          <w:tab w:val="left" w:pos="851"/>
        </w:tabs>
        <w:spacing w:after="8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4E439E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ІІІ. Порядок повідомлення прокурором про свою відсутність</w:t>
      </w:r>
    </w:p>
    <w:p w:rsidR="000B67D0" w:rsidRPr="00A0778F" w:rsidRDefault="000B67D0" w:rsidP="00E9606A">
      <w:pPr>
        <w:shd w:val="clear" w:color="auto" w:fill="FFFFFF"/>
        <w:tabs>
          <w:tab w:val="left" w:pos="851"/>
        </w:tabs>
        <w:spacing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0" w:name="n27"/>
      <w:bookmarkEnd w:id="0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 свою відсутність на роботі прокурор повідомляє безпосереднього керівника у письмовій формі, засобами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електронного чи телефонного зв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’язку або іншими доступними способами.</w:t>
      </w:r>
    </w:p>
    <w:p w:rsidR="000B67D0" w:rsidRDefault="000B67D0" w:rsidP="00E9606A">
      <w:pPr>
        <w:shd w:val="clear" w:color="auto" w:fill="FFFFFF"/>
        <w:tabs>
          <w:tab w:val="left" w:pos="851"/>
        </w:tabs>
        <w:spacing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1" w:name="n28"/>
      <w:bookmarkEnd w:id="1"/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 разі недотримання прокурором цих вимог складається акт про його відсутність на робочому місці.</w:t>
      </w:r>
      <w:bookmarkStart w:id="2" w:name="n29"/>
      <w:bookmarkEnd w:id="2"/>
    </w:p>
    <w:p w:rsidR="000B67D0" w:rsidRDefault="000B67D0" w:rsidP="00E9606A">
      <w:pPr>
        <w:shd w:val="clear" w:color="auto" w:fill="FFFFFF"/>
        <w:tabs>
          <w:tab w:val="left" w:pos="851"/>
        </w:tabs>
        <w:spacing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lastRenderedPageBreak/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Прокурор не пізніше наступного робочого дня після виходу на роботу повинен надати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поважності причини відсутності на роботі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0B67D0" w:rsidRDefault="000B67D0" w:rsidP="00E9606A">
      <w:pPr>
        <w:shd w:val="clear" w:color="auto" w:fill="FFFFFF"/>
        <w:tabs>
          <w:tab w:val="left" w:pos="851"/>
        </w:tabs>
        <w:spacing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 разі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ненаданн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прокурором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таких доказів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має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подати письмові пояснення на ім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’я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Закарпатської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прокуратури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щодо причин своєї відсутності.</w:t>
      </w:r>
    </w:p>
    <w:p w:rsidR="00D44282" w:rsidRPr="00D44282" w:rsidRDefault="00D44282" w:rsidP="00E9606A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0B67D0" w:rsidRPr="00AB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Перебування прокурорів на робочому місці у вихідні, святкові, неробочі дні та після закінчення робочого часу</w:t>
      </w:r>
    </w:p>
    <w:p w:rsidR="00D44282" w:rsidRPr="00D44282" w:rsidRDefault="00D44282" w:rsidP="00E9606A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61A34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виконання невідкладних завдань прокурор може залучатися до роботи понад установлену тривалість робочого дня, а також для роботи у вихідні, святкові, неробочі дні за наказом </w:t>
      </w:r>
      <w:r w:rsidR="00C15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Закарпатської облас</w:t>
      </w:r>
      <w:r w:rsidR="00C15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прокуратури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погодженим із профспілковим комітетом.</w:t>
      </w:r>
    </w:p>
    <w:p w:rsidR="00D44282" w:rsidRPr="00D44282" w:rsidRDefault="00D44282" w:rsidP="00E9606A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6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потреби прокурор може залучатися до чергування у вихідні, святкові, неробочі дні та після закінчення робочого дня.</w:t>
      </w:r>
    </w:p>
    <w:p w:rsidR="00D44282" w:rsidRPr="00D44282" w:rsidRDefault="00D44282" w:rsidP="00E9606A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Чергування прокурором здійснюється згідно з графіком, який затверджується </w:t>
      </w:r>
      <w:r w:rsidR="00C15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керівником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Закарпатської облас</w:t>
      </w:r>
      <w:r w:rsidR="00C15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прокуратури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керівником </w:t>
      </w:r>
      <w:r w:rsidR="00AC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окружної </w:t>
      </w:r>
      <w:r w:rsidR="000B67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погодженням із профспілковим комітетом.</w:t>
      </w:r>
    </w:p>
    <w:p w:rsidR="00D44282" w:rsidRPr="00D44282" w:rsidRDefault="00A61A34" w:rsidP="00E9606A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282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роботу в зазначені дні прокурорам надається грошова компенсація у розмірі та порядку, що визначені законодавством про працю, або  надаються інші дні відпочинку за їх заявами.</w:t>
      </w:r>
    </w:p>
    <w:p w:rsidR="00D44282" w:rsidRPr="00D44282" w:rsidRDefault="00AB1638" w:rsidP="00E9606A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D44282"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62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4282"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доведення до відома прокурорів нормативно-правових актів, наказів та доручень зі службових питань</w:t>
      </w:r>
    </w:p>
    <w:p w:rsidR="000B67D0" w:rsidRPr="00A0778F" w:rsidRDefault="000B67D0" w:rsidP="00E9606A">
      <w:pPr>
        <w:shd w:val="clear" w:color="auto" w:fill="FFFFFF"/>
        <w:tabs>
          <w:tab w:val="left" w:pos="851"/>
        </w:tabs>
        <w:spacing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Нормативно-правові акти, накази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доручення зі службових питань доводяться до відома прокурорів шляхом ознайомлення у паперовій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або електронній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формі з підтвердженням такого ознайомлення.</w:t>
      </w:r>
    </w:p>
    <w:p w:rsidR="000B67D0" w:rsidRPr="00A0778F" w:rsidRDefault="000B67D0" w:rsidP="00E9606A">
      <w:pPr>
        <w:shd w:val="clear" w:color="auto" w:fill="FFFFFF"/>
        <w:tabs>
          <w:tab w:val="left" w:pos="851"/>
        </w:tabs>
        <w:spacing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3" w:name="n39"/>
      <w:bookmarkEnd w:id="3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Підтвердженням ознайомлення може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бути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підпис прокурора на документі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 журналі реєстрації документів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або відповідна відмітка в системі електронного документообігу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0B67D0" w:rsidRDefault="000B67D0" w:rsidP="00E9606A">
      <w:pPr>
        <w:shd w:val="clear" w:color="auto" w:fill="FFFFFF"/>
        <w:tabs>
          <w:tab w:val="left" w:pos="851"/>
        </w:tabs>
        <w:spacing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4" w:name="n40"/>
      <w:bookmarkEnd w:id="4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Накази Генерального прокурора, що є нормативно-правовими                    актами, оприлюднюються та набирають чинності в порядку, визначеному Законом України «Про прокуратуру»</w:t>
      </w:r>
      <w:r w:rsidRPr="00C6061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D44282" w:rsidRPr="00D44282" w:rsidRDefault="00AB1638" w:rsidP="00E9606A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0B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D44282"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62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4282"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Охорона праці та протипожежна безпека</w:t>
      </w:r>
    </w:p>
    <w:p w:rsidR="00D44282" w:rsidRPr="00D44282" w:rsidRDefault="00D44282" w:rsidP="00E9606A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7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  <w:r w:rsidR="000B67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3317B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</w:t>
      </w:r>
      <w:r w:rsidR="005F3760">
        <w:rPr>
          <w:rFonts w:ascii="Times New Roman" w:eastAsia="Times New Roman" w:hAnsi="Times New Roman" w:cs="Times New Roman"/>
          <w:sz w:val="28"/>
          <w:szCs w:val="28"/>
          <w:lang w:eastAsia="uk-UA"/>
        </w:rPr>
        <w:t>ної прокуратури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B67D0"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керівник </w:t>
      </w:r>
      <w:r w:rsidR="000B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окружної </w:t>
      </w:r>
      <w:r w:rsidR="000B67D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прокуратури</w:t>
      </w:r>
      <w:r w:rsidR="000B67D0"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визначен</w:t>
      </w:r>
      <w:r w:rsidR="00EF77F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ним</w:t>
      </w:r>
      <w:r w:rsidR="00EF77F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відповідальн</w:t>
      </w:r>
      <w:r w:rsidR="00EF77F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</w:t>
      </w:r>
      <w:r w:rsidR="00EF77F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>, організову</w:t>
      </w:r>
      <w:r w:rsidR="00EF77FC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забезпечення безпечних умов праці, належний стан засобів протипожежної безпеки, санітарії і гігієни праці.</w:t>
      </w:r>
      <w:bookmarkStart w:id="5" w:name="n56"/>
      <w:bookmarkEnd w:id="5"/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44282" w:rsidRPr="00D44282" w:rsidRDefault="00D44282" w:rsidP="00E9606A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стан протипожежної безпеки та дотримання інструкцій з охорони праці, інструктування прокурорів відповідає особа, на яку покладено такий обов’язок.</w:t>
      </w:r>
    </w:p>
    <w:p w:rsidR="00D44282" w:rsidRPr="00D44282" w:rsidRDefault="00D44282" w:rsidP="00E9606A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n57"/>
      <w:bookmarkEnd w:id="6"/>
      <w:r w:rsidRPr="000B67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3626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Прокурори </w:t>
      </w:r>
      <w:r w:rsidR="003E39B4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 прокуратури Закарпатської облас</w:t>
      </w:r>
      <w:r w:rsidR="003E39B4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r w:rsidR="003E39B4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зобов’язані дотримуватися правил техніки безпеки, виробничої санітарії і гігієни праці, протипожежної безпеки.</w:t>
      </w:r>
    </w:p>
    <w:p w:rsidR="00D44282" w:rsidRPr="00D44282" w:rsidRDefault="00D44282" w:rsidP="00E9606A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" w:name="n58"/>
      <w:bookmarkEnd w:id="7"/>
      <w:r w:rsidRPr="00EF77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3.</w:t>
      </w:r>
      <w:r w:rsidR="00EF77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 праці на робочому місці, стан засобів колективного та індивідуального захисту, що використовуються прокурорами, а також санітарно-побутові умови повинні відповідати вимогам нормативно-правових актів з охорони праці.</w:t>
      </w:r>
    </w:p>
    <w:p w:rsidR="00D44282" w:rsidRPr="00D44282" w:rsidRDefault="00D44282" w:rsidP="00E9606A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n59"/>
      <w:bookmarkEnd w:id="8"/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EF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</w:t>
      </w:r>
      <w:r w:rsidR="00362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прийняття та передачі діловодства (справ) і майна</w:t>
      </w:r>
    </w:p>
    <w:p w:rsidR="00D44282" w:rsidRPr="00D44282" w:rsidRDefault="00D44282" w:rsidP="00E9606A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5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звільнення, переведення чи тимчасової відсутності прокурора (відпустка, відрядження тощо) усі службові документи, що перебувають у нього, </w:t>
      </w:r>
      <w:bookmarkStart w:id="9" w:name="_GoBack"/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передаються за вказівкою керівника структурного підрозділу (начальника </w:t>
      </w:r>
      <w:bookmarkEnd w:id="9"/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чи керівника </w:t>
      </w:r>
      <w:r w:rsidR="00AC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прокуратури відповідно) іншому виконавцю через відділ документального забезпечення </w:t>
      </w:r>
      <w:r w:rsidR="00A3317B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</w:t>
      </w:r>
      <w:r w:rsidR="00A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r w:rsidR="00A3317B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прокуратури або працівника, відповідального за ведення діловодства у структурному підрозділі </w:t>
      </w:r>
      <w:r w:rsidR="00EF77F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окружній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прокуратурі. </w:t>
      </w:r>
    </w:p>
    <w:p w:rsidR="00D44282" w:rsidRPr="00D44282" w:rsidRDefault="00D44282" w:rsidP="00E9606A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5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майна здійснюється на підставі </w:t>
      </w:r>
      <w:proofErr w:type="spellStart"/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накладної, які складаються у трьох примірниках і підписуються прокурором, який його передає, уповноваженою особою, яка його приймає, керівниками відповідних структурних підрозділів або керівником </w:t>
      </w:r>
      <w:r w:rsidR="00AC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прокуратури.</w:t>
      </w:r>
    </w:p>
    <w:p w:rsidR="00D44282" w:rsidRPr="00D44282" w:rsidRDefault="00D44282" w:rsidP="00E9606A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Акт або накладна зберігаються у відділі фінансування та бухгалтерського обліку </w:t>
      </w:r>
      <w:r w:rsidR="00A3317B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</w:t>
      </w:r>
      <w:r w:rsidR="00A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r w:rsidR="00A3317B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прокуратури.</w:t>
      </w:r>
    </w:p>
    <w:p w:rsidR="00D44282" w:rsidRPr="00D44282" w:rsidRDefault="00D44282" w:rsidP="00E9606A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</w:t>
      </w:r>
      <w:r w:rsidR="00EF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</w:t>
      </w:r>
      <w:r w:rsidR="00F51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Пропускний режим</w:t>
      </w:r>
    </w:p>
    <w:p w:rsidR="00D44282" w:rsidRPr="00D44282" w:rsidRDefault="00D44282" w:rsidP="00E9606A">
      <w:pPr>
        <w:shd w:val="clear" w:color="auto" w:fill="FFFFFF"/>
        <w:tabs>
          <w:tab w:val="left" w:pos="56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F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допуску на територію та до адміністративних будівель </w:t>
      </w:r>
      <w:r w:rsidR="00A3317B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Закарпатської облас</w:t>
      </w:r>
      <w:r w:rsidR="00A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r w:rsidR="00A3317B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прокуратури та </w:t>
      </w:r>
      <w:r w:rsidR="00AC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окружних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 регламентується окремими наказами </w:t>
      </w:r>
      <w:r w:rsidR="00A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Закарпатської облас</w:t>
      </w:r>
      <w:r w:rsidR="00A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прокуратури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керівників відповідних </w:t>
      </w:r>
      <w:r w:rsidR="00AC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окружних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прокуратур.</w:t>
      </w:r>
    </w:p>
    <w:p w:rsidR="00D44282" w:rsidRPr="00D44282" w:rsidRDefault="00D44282" w:rsidP="00E9606A">
      <w:pPr>
        <w:shd w:val="clear" w:color="auto" w:fill="FFFFFF"/>
        <w:tabs>
          <w:tab w:val="left" w:pos="70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5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Вхід прокурорів органів </w:t>
      </w:r>
      <w:r w:rsidR="00A3317B"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</w:t>
      </w:r>
      <w:r w:rsidR="00A3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прокуратури до адміністративних приміщень здійснюється через пости (турнікети) з використанням електронної перепустки (смарт-карти) або за пред’явленням службового посвідчення.</w:t>
      </w:r>
    </w:p>
    <w:p w:rsidR="00D44282" w:rsidRPr="00D44282" w:rsidRDefault="00D44282" w:rsidP="00E9606A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EF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 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Прикінцеві положення </w:t>
      </w:r>
    </w:p>
    <w:p w:rsidR="00D44282" w:rsidRPr="00D44282" w:rsidRDefault="00D44282" w:rsidP="00E9606A">
      <w:pPr>
        <w:shd w:val="clear" w:color="auto" w:fill="FFFFFF"/>
        <w:tabs>
          <w:tab w:val="left" w:pos="56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5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Недотримання вимог Правил є підставою для притягнення прокурора до відповідальності у порядку, передбаченому чинним законодавством.</w:t>
      </w:r>
    </w:p>
    <w:p w:rsidR="00D44282" w:rsidRPr="00D44282" w:rsidRDefault="00D44282" w:rsidP="00E9606A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5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Питання, пов’язані із застосуванням Правил, вирішуються </w:t>
      </w:r>
      <w:r w:rsidR="00A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керівником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Закарпатської облас</w:t>
      </w:r>
      <w:r w:rsidR="00A33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прокуратури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 випадках, передбачених чинним законодавством,</w:t>
      </w:r>
      <w:r w:rsidR="00E9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E9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 або за згодою з профспілковим комітетом.</w:t>
      </w:r>
    </w:p>
    <w:p w:rsidR="00D44282" w:rsidRPr="00D44282" w:rsidRDefault="00D44282" w:rsidP="00E9606A">
      <w:pPr>
        <w:spacing w:after="8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282" w:rsidRPr="00D44282" w:rsidRDefault="00D44282" w:rsidP="00E9606A">
      <w:pPr>
        <w:spacing w:after="8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8DB" w:rsidRPr="00D85873" w:rsidRDefault="00504A41" w:rsidP="00E9606A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BF6">
        <w:rPr>
          <w:rFonts w:ascii="Times New Roman" w:hAnsi="Times New Roman" w:cs="Times New Roman"/>
          <w:b/>
          <w:sz w:val="28"/>
          <w:szCs w:val="28"/>
        </w:rPr>
        <w:t>Відділ кадрової роботи та державної служби</w:t>
      </w:r>
    </w:p>
    <w:sectPr w:rsidR="003258DB" w:rsidRPr="00D85873" w:rsidSect="00E9606A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15" w:rsidRDefault="00E21815">
      <w:pPr>
        <w:spacing w:after="0" w:line="240" w:lineRule="auto"/>
      </w:pPr>
      <w:r>
        <w:separator/>
      </w:r>
    </w:p>
  </w:endnote>
  <w:endnote w:type="continuationSeparator" w:id="0">
    <w:p w:rsidR="00E21815" w:rsidRDefault="00E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15" w:rsidRDefault="00E21815">
      <w:pPr>
        <w:spacing w:after="0" w:line="240" w:lineRule="auto"/>
      </w:pPr>
      <w:r>
        <w:separator/>
      </w:r>
    </w:p>
  </w:footnote>
  <w:footnote w:type="continuationSeparator" w:id="0">
    <w:p w:rsidR="00E21815" w:rsidRDefault="00E2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E8" w:rsidRDefault="009E4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2E8" w:rsidRDefault="00E218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337040"/>
      <w:docPartObj>
        <w:docPartGallery w:val="Page Numbers (Top of Page)"/>
        <w:docPartUnique/>
      </w:docPartObj>
    </w:sdtPr>
    <w:sdtEndPr/>
    <w:sdtContent>
      <w:p w:rsidR="00F85DB4" w:rsidRDefault="00F85D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C33" w:rsidRPr="00905C33">
          <w:rPr>
            <w:noProof/>
            <w:lang w:val="ru-RU"/>
          </w:rPr>
          <w:t>5</w:t>
        </w:r>
        <w:r>
          <w:fldChar w:fldCharType="end"/>
        </w:r>
      </w:p>
    </w:sdtContent>
  </w:sdt>
  <w:p w:rsidR="00F85DB4" w:rsidRDefault="00F85D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135"/>
    <w:multiLevelType w:val="hybridMultilevel"/>
    <w:tmpl w:val="F54C2C10"/>
    <w:lvl w:ilvl="0" w:tplc="92E25E2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ECD1E70"/>
    <w:multiLevelType w:val="hybridMultilevel"/>
    <w:tmpl w:val="D142738C"/>
    <w:lvl w:ilvl="0" w:tplc="F6A6C608">
      <w:numFmt w:val="bullet"/>
      <w:lvlText w:val="–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82"/>
    <w:rsid w:val="00020A52"/>
    <w:rsid w:val="00040E42"/>
    <w:rsid w:val="00046D4E"/>
    <w:rsid w:val="000A28D4"/>
    <w:rsid w:val="000A49D3"/>
    <w:rsid w:val="000B67D0"/>
    <w:rsid w:val="000F7168"/>
    <w:rsid w:val="001566CF"/>
    <w:rsid w:val="00192790"/>
    <w:rsid w:val="001F54A1"/>
    <w:rsid w:val="00234475"/>
    <w:rsid w:val="00243A07"/>
    <w:rsid w:val="002610F4"/>
    <w:rsid w:val="002B0725"/>
    <w:rsid w:val="002B260D"/>
    <w:rsid w:val="002C740D"/>
    <w:rsid w:val="003258DB"/>
    <w:rsid w:val="00326280"/>
    <w:rsid w:val="0036269D"/>
    <w:rsid w:val="003A7904"/>
    <w:rsid w:val="003B3028"/>
    <w:rsid w:val="003E39B4"/>
    <w:rsid w:val="00403DA5"/>
    <w:rsid w:val="00504A41"/>
    <w:rsid w:val="005F3760"/>
    <w:rsid w:val="00627FCC"/>
    <w:rsid w:val="0065740E"/>
    <w:rsid w:val="0069616C"/>
    <w:rsid w:val="006B0955"/>
    <w:rsid w:val="006B1E35"/>
    <w:rsid w:val="00743216"/>
    <w:rsid w:val="00746386"/>
    <w:rsid w:val="007831A5"/>
    <w:rsid w:val="007E0CE6"/>
    <w:rsid w:val="00810DAA"/>
    <w:rsid w:val="008A36F2"/>
    <w:rsid w:val="008F2925"/>
    <w:rsid w:val="009054BD"/>
    <w:rsid w:val="00905C33"/>
    <w:rsid w:val="00976019"/>
    <w:rsid w:val="00983F67"/>
    <w:rsid w:val="009E428C"/>
    <w:rsid w:val="009E438C"/>
    <w:rsid w:val="00A13CC1"/>
    <w:rsid w:val="00A22652"/>
    <w:rsid w:val="00A3317B"/>
    <w:rsid w:val="00A439F1"/>
    <w:rsid w:val="00A61A34"/>
    <w:rsid w:val="00A716FF"/>
    <w:rsid w:val="00A9178A"/>
    <w:rsid w:val="00AB1638"/>
    <w:rsid w:val="00AC77F2"/>
    <w:rsid w:val="00AD7357"/>
    <w:rsid w:val="00B150D5"/>
    <w:rsid w:val="00B43FAF"/>
    <w:rsid w:val="00BB5131"/>
    <w:rsid w:val="00C1101E"/>
    <w:rsid w:val="00C15B24"/>
    <w:rsid w:val="00CE548B"/>
    <w:rsid w:val="00D44282"/>
    <w:rsid w:val="00D85873"/>
    <w:rsid w:val="00DA7A3D"/>
    <w:rsid w:val="00DE4F82"/>
    <w:rsid w:val="00E03062"/>
    <w:rsid w:val="00E06F0B"/>
    <w:rsid w:val="00E21815"/>
    <w:rsid w:val="00E86D4C"/>
    <w:rsid w:val="00E9606A"/>
    <w:rsid w:val="00EF77FC"/>
    <w:rsid w:val="00F036B3"/>
    <w:rsid w:val="00F26A89"/>
    <w:rsid w:val="00F4291E"/>
    <w:rsid w:val="00F51A0E"/>
    <w:rsid w:val="00F85DB4"/>
    <w:rsid w:val="00FC761A"/>
    <w:rsid w:val="00F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DF31"/>
  <w15:chartTrackingRefBased/>
  <w15:docId w15:val="{10E38276-22DD-43C9-94D9-1874ECC9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439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439F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282"/>
  </w:style>
  <w:style w:type="character" w:styleId="a5">
    <w:name w:val="page number"/>
    <w:basedOn w:val="a0"/>
    <w:rsid w:val="00D44282"/>
  </w:style>
  <w:style w:type="paragraph" w:styleId="a6">
    <w:name w:val="List Paragraph"/>
    <w:basedOn w:val="a"/>
    <w:uiPriority w:val="34"/>
    <w:qFormat/>
    <w:rsid w:val="003626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0A5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A439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39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39"/>
    <w:rsid w:val="00A4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F85D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5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6333</Words>
  <Characters>3610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2020-12-22T14:23:00Z</cp:lastPrinted>
  <dcterms:created xsi:type="dcterms:W3CDTF">2021-03-02T09:24:00Z</dcterms:created>
  <dcterms:modified xsi:type="dcterms:W3CDTF">2021-03-31T16:11:00Z</dcterms:modified>
</cp:coreProperties>
</file>