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4F4CF6" w:rsidRPr="004F4CF6" w:rsidTr="00D530CC">
        <w:tc>
          <w:tcPr>
            <w:tcW w:w="4361" w:type="dxa"/>
          </w:tcPr>
          <w:p w:rsidR="004F4CF6" w:rsidRPr="004F4CF6" w:rsidRDefault="004F4CF6" w:rsidP="004F4CF6">
            <w:pPr>
              <w:spacing w:after="120"/>
              <w:ind w:firstLine="0"/>
              <w:jc w:val="both"/>
              <w:rPr>
                <w:rFonts w:ascii="Times New Roman" w:eastAsia="Times New Roman" w:hAnsi="Times New Roman" w:cs="Times New Roman"/>
                <w:b/>
                <w:sz w:val="28"/>
                <w:szCs w:val="28"/>
                <w:lang w:val="uk-UA" w:eastAsia="ru-RU"/>
              </w:rPr>
            </w:pPr>
          </w:p>
        </w:tc>
        <w:tc>
          <w:tcPr>
            <w:tcW w:w="5493" w:type="dxa"/>
          </w:tcPr>
          <w:p w:rsidR="004F4CF6" w:rsidRPr="004F4CF6" w:rsidRDefault="004F4CF6" w:rsidP="004F4CF6">
            <w:pPr>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ЗАТВЕРДЖЕНО</w:t>
            </w:r>
          </w:p>
          <w:p w:rsidR="004F4CF6" w:rsidRPr="004F4CF6" w:rsidRDefault="004F4CF6" w:rsidP="004F4CF6">
            <w:pPr>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Наказ прокурора Закарпатської області</w:t>
            </w:r>
          </w:p>
          <w:p w:rsidR="004F4CF6" w:rsidRPr="004F4CF6" w:rsidRDefault="004F4CF6" w:rsidP="004F4CF6">
            <w:pPr>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 xml:space="preserve">21 лютого 2019 року № 11   </w:t>
            </w:r>
          </w:p>
        </w:tc>
      </w:tr>
    </w:tbl>
    <w:p w:rsidR="004F4CF6" w:rsidRPr="004F4CF6" w:rsidRDefault="004F4CF6" w:rsidP="004F4CF6">
      <w:pPr>
        <w:spacing w:after="120" w:line="240" w:lineRule="auto"/>
        <w:ind w:firstLine="0"/>
        <w:jc w:val="center"/>
        <w:rPr>
          <w:rFonts w:ascii="Times New Roman" w:eastAsia="Times New Roman" w:hAnsi="Times New Roman" w:cs="Times New Roman"/>
          <w:b/>
          <w:sz w:val="36"/>
          <w:szCs w:val="36"/>
          <w:lang w:val="uk-UA" w:eastAsia="ru-RU"/>
        </w:rPr>
      </w:pPr>
    </w:p>
    <w:p w:rsidR="004F4CF6" w:rsidRPr="004F4CF6" w:rsidRDefault="004F4CF6" w:rsidP="004F4CF6">
      <w:pPr>
        <w:spacing w:after="120" w:line="240" w:lineRule="auto"/>
        <w:ind w:firstLine="0"/>
        <w:jc w:val="center"/>
        <w:rPr>
          <w:rFonts w:ascii="Times New Roman" w:eastAsia="Times New Roman" w:hAnsi="Times New Roman" w:cs="Times New Roman"/>
          <w:b/>
          <w:sz w:val="36"/>
          <w:szCs w:val="36"/>
          <w:lang w:val="uk-UA" w:eastAsia="ru-RU"/>
        </w:rPr>
      </w:pPr>
    </w:p>
    <w:p w:rsidR="004F4CF6" w:rsidRPr="004F4CF6" w:rsidRDefault="004F4CF6" w:rsidP="004F4CF6">
      <w:pPr>
        <w:spacing w:after="0" w:line="240" w:lineRule="auto"/>
        <w:ind w:firstLine="0"/>
        <w:jc w:val="center"/>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Р Е Г Л А М Е Н Т</w:t>
      </w:r>
    </w:p>
    <w:p w:rsidR="004F4CF6" w:rsidRPr="004F4CF6" w:rsidRDefault="004F4CF6" w:rsidP="004F4CF6">
      <w:pPr>
        <w:spacing w:after="0" w:line="240" w:lineRule="auto"/>
        <w:ind w:firstLine="0"/>
        <w:jc w:val="center"/>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регіональної прокуратури - прокуратури Закарпатської області</w:t>
      </w:r>
    </w:p>
    <w:p w:rsidR="004F4CF6" w:rsidRPr="004F4CF6" w:rsidRDefault="004F4CF6" w:rsidP="004F4CF6">
      <w:pPr>
        <w:spacing w:after="0" w:line="240" w:lineRule="auto"/>
        <w:ind w:firstLine="0"/>
        <w:jc w:val="center"/>
        <w:rPr>
          <w:rFonts w:ascii="Times New Roman" w:eastAsia="Times New Roman" w:hAnsi="Times New Roman" w:cs="Times New Roman"/>
          <w:b/>
          <w:sz w:val="24"/>
          <w:szCs w:val="24"/>
          <w:lang w:val="uk-UA" w:eastAsia="ru-RU"/>
        </w:rPr>
      </w:pPr>
      <w:r w:rsidRPr="004F4CF6">
        <w:rPr>
          <w:rFonts w:ascii="Times New Roman" w:eastAsia="Times New Roman" w:hAnsi="Times New Roman" w:cs="Times New Roman"/>
          <w:b/>
          <w:sz w:val="24"/>
          <w:szCs w:val="24"/>
          <w:lang w:val="uk-UA" w:eastAsia="ru-RU"/>
        </w:rPr>
        <w:t>(зі змінами, внесеними наказами прокурора Закарпатської області від 24.05.2019 № 32, 05.07.2019 № 53, від 05.09.2019 № 66)</w:t>
      </w:r>
    </w:p>
    <w:p w:rsidR="004F4CF6" w:rsidRPr="004F4CF6" w:rsidRDefault="004F4CF6" w:rsidP="004F4CF6">
      <w:pPr>
        <w:spacing w:after="120" w:line="240" w:lineRule="auto"/>
        <w:ind w:firstLine="0"/>
        <w:jc w:val="center"/>
        <w:rPr>
          <w:rFonts w:ascii="Times New Roman" w:eastAsia="Times New Roman" w:hAnsi="Times New Roman" w:cs="Times New Roman"/>
          <w:b/>
          <w:sz w:val="28"/>
          <w:szCs w:val="28"/>
          <w:lang w:val="uk-UA" w:eastAsia="ru-RU"/>
        </w:rPr>
      </w:pPr>
    </w:p>
    <w:p w:rsidR="004F4CF6" w:rsidRPr="004F4CF6" w:rsidRDefault="004F4CF6" w:rsidP="004F4CF6">
      <w:pPr>
        <w:spacing w:after="120" w:line="240" w:lineRule="auto"/>
        <w:ind w:firstLine="0"/>
        <w:jc w:val="center"/>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 xml:space="preserve">1. Загальні положення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1.1.</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 xml:space="preserve">Організація та порядок діяльності регіональної прокуратури - прокуратури Закарпатської області визначаються Конституцією України, Законом України «Про прокуратуру», іншими законодавчими актами, чинними міжнародно-правовими договорами, наказами та іншими організаційно-розпорядчими документами Генеральної прокуратури України та прокуратури Закарпатської області, положеннями про </w:t>
      </w:r>
      <w:r w:rsidRPr="004F4CF6">
        <w:rPr>
          <w:rFonts w:ascii="Times New Roman" w:eastAsia="Times New Roman" w:hAnsi="Times New Roman" w:cs="Times New Roman"/>
          <w:bCs/>
          <w:sz w:val="28"/>
          <w:szCs w:val="28"/>
          <w:lang w:val="uk-UA" w:eastAsia="ru-RU"/>
        </w:rPr>
        <w:t>самостійні</w:t>
      </w:r>
      <w:r w:rsidRPr="004F4CF6">
        <w:rPr>
          <w:rFonts w:ascii="Times New Roman" w:eastAsia="Times New Roman" w:hAnsi="Times New Roman" w:cs="Times New Roman"/>
          <w:sz w:val="28"/>
          <w:szCs w:val="28"/>
          <w:lang w:val="uk-UA" w:eastAsia="ru-RU"/>
        </w:rPr>
        <w:t xml:space="preserve"> структурні підрозділи, а також цим Регламентом.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1.2.</w:t>
      </w:r>
      <w:r w:rsidRPr="004F4CF6">
        <w:rPr>
          <w:rFonts w:ascii="Times New Roman" w:eastAsia="Times New Roman" w:hAnsi="Times New Roman" w:cs="Times New Roman"/>
          <w:sz w:val="28"/>
          <w:szCs w:val="28"/>
          <w:lang w:val="uk-UA" w:eastAsia="ru-RU"/>
        </w:rPr>
        <w:tab/>
        <w:t xml:space="preserve">Регіональну прокуратуру очолює керівник регіональної прокуратури-прокурор області, який організовує її діяльність.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1.3.</w:t>
      </w:r>
      <w:r w:rsidRPr="004F4CF6">
        <w:rPr>
          <w:rFonts w:ascii="Times New Roman" w:eastAsia="Times New Roman" w:hAnsi="Times New Roman" w:cs="Times New Roman"/>
          <w:sz w:val="28"/>
          <w:szCs w:val="28"/>
          <w:lang w:val="uk-UA" w:eastAsia="ru-RU"/>
        </w:rPr>
        <w:tab/>
        <w:t xml:space="preserve">Перший заступник та заступники прокурора області організовують, спрямовують і контролюють роботу структурних підрозділів </w:t>
      </w:r>
      <w:r w:rsidRPr="004F4CF6">
        <w:rPr>
          <w:rFonts w:ascii="Times New Roman" w:eastAsia="Times New Roman" w:hAnsi="Times New Roman" w:cs="Times New Roman"/>
          <w:bCs/>
          <w:sz w:val="28"/>
          <w:szCs w:val="28"/>
          <w:lang w:val="uk-UA" w:eastAsia="ru-RU"/>
        </w:rPr>
        <w:t>на закріплених за ними напрямах прокурорської діяльності</w:t>
      </w:r>
      <w:r w:rsidRPr="004F4CF6">
        <w:rPr>
          <w:rFonts w:ascii="Times New Roman" w:eastAsia="Times New Roman" w:hAnsi="Times New Roman" w:cs="Times New Roman"/>
          <w:sz w:val="28"/>
          <w:szCs w:val="28"/>
          <w:lang w:val="uk-UA" w:eastAsia="ru-RU"/>
        </w:rPr>
        <w:t>, приймають рішення управлінського та процесуального характеру з питань, віднесених до</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їх компетенції.</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1.4.</w:t>
      </w:r>
      <w:r w:rsidRPr="004F4CF6">
        <w:rPr>
          <w:rFonts w:ascii="Times New Roman" w:eastAsia="Times New Roman" w:hAnsi="Times New Roman" w:cs="Times New Roman"/>
          <w:sz w:val="28"/>
          <w:szCs w:val="28"/>
          <w:lang w:val="uk-UA" w:eastAsia="ru-RU"/>
        </w:rPr>
        <w:tab/>
        <w:t>Розподіл обов’язків між прокурором області, першим заступником та заступниками прокурора області, а також їх взаємозамінність визначаються наказом прокурора області.</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
          <w:sz w:val="28"/>
          <w:szCs w:val="28"/>
          <w:lang w:val="uk-UA" w:eastAsia="ru-RU"/>
        </w:rPr>
        <w:t xml:space="preserve">1.5. </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За координацію діяльності заступників прокурора області, структурних підрозділів регіональної прокуратури з питань, вирішення яких потребує комплексного підходу, відповідає перший заступник прокурора області, якщо інше не передбачено наказом прокурора області.</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
          <w:sz w:val="28"/>
          <w:szCs w:val="28"/>
          <w:lang w:val="uk-UA" w:eastAsia="ru-RU"/>
        </w:rPr>
        <w:t>1.6.</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Керівники структурних підрозділів регіональної прокуратури, їх заступники безпосередньо організовують роботу в підрозділах.</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
          <w:bCs/>
          <w:sz w:val="28"/>
          <w:szCs w:val="28"/>
          <w:lang w:val="uk-UA" w:eastAsia="ru-RU"/>
        </w:rPr>
        <w:t>1.7.</w:t>
      </w:r>
      <w:r w:rsidRPr="004F4CF6">
        <w:rPr>
          <w:rFonts w:ascii="Times New Roman" w:eastAsia="Times New Roman" w:hAnsi="Times New Roman" w:cs="Times New Roman"/>
          <w:sz w:val="28"/>
          <w:szCs w:val="28"/>
          <w:lang w:val="uk-UA" w:eastAsia="ru-RU"/>
        </w:rPr>
        <w:t xml:space="preserve">  Питання організації роботи з певних напрямів прокурорської діяльності, межі повноважень регіональної та місцевих прокуратур щодо виконання конституційних функцій визначаються окремими наказами прокурора області.</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
          <w:sz w:val="28"/>
          <w:szCs w:val="28"/>
          <w:lang w:val="uk-UA" w:eastAsia="ru-RU"/>
        </w:rPr>
        <w:t>1.8.</w:t>
      </w:r>
      <w:r w:rsidRPr="004F4CF6">
        <w:rPr>
          <w:rFonts w:ascii="Times New Roman" w:eastAsia="Times New Roman" w:hAnsi="Times New Roman" w:cs="Times New Roman"/>
          <w:sz w:val="28"/>
          <w:szCs w:val="28"/>
          <w:lang w:val="uk-UA" w:eastAsia="ru-RU"/>
        </w:rPr>
        <w:t xml:space="preserve"> Проєкти наказів прокуратури області,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w:t>
      </w:r>
      <w:r w:rsidRPr="004F4CF6">
        <w:rPr>
          <w:rFonts w:ascii="Times New Roman" w:eastAsia="Times New Roman" w:hAnsi="Times New Roman" w:cs="Times New Roman"/>
          <w:sz w:val="28"/>
          <w:szCs w:val="28"/>
          <w:lang w:val="uk-UA" w:eastAsia="ru-RU"/>
        </w:rPr>
        <w:lastRenderedPageBreak/>
        <w:t xml:space="preserve">заступником та заступниками прокурора області відповідно до розподілу </w:t>
      </w:r>
      <w:r w:rsidRPr="004F4CF6">
        <w:rPr>
          <w:rFonts w:ascii="Times New Roman" w:eastAsia="Times New Roman" w:hAnsi="Times New Roman" w:cs="Times New Roman"/>
          <w:spacing w:val="-2"/>
          <w:sz w:val="28"/>
          <w:szCs w:val="28"/>
          <w:lang w:val="uk-UA" w:eastAsia="ru-RU"/>
        </w:rPr>
        <w:t>обов’язків між керівництвом прокуратури області і підрозділом організаційного та правового забезпечення.</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spacing w:val="-2"/>
          <w:sz w:val="28"/>
          <w:szCs w:val="28"/>
          <w:lang w:val="uk-UA" w:eastAsia="ru-RU"/>
        </w:rPr>
        <w:t>Їх оформлення здійснюється згідно з вимогами, встановленими організаційно-розпорядчим актом Генеральної прокуратури України з питань діловодства в органах прокуратури.</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spacing w:val="-2"/>
          <w:sz w:val="28"/>
          <w:szCs w:val="28"/>
          <w:lang w:val="uk-UA" w:eastAsia="ru-RU"/>
        </w:rPr>
        <w:t>У такому ж порядку здійснюється опрацювання проєктів спільних з іншими органами та відомствами наказів.</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spacing w:val="-2"/>
          <w:sz w:val="28"/>
          <w:szCs w:val="28"/>
          <w:lang w:val="uk-UA" w:eastAsia="ru-RU"/>
        </w:rPr>
        <w:t>Контроль</w:t>
      </w:r>
      <w:r w:rsidRPr="004F4CF6">
        <w:rPr>
          <w:rFonts w:ascii="Times New Roman" w:eastAsia="Times New Roman" w:hAnsi="Times New Roman" w:cs="Times New Roman"/>
          <w:b/>
          <w:spacing w:val="-2"/>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 xml:space="preserve">за своєчасністю підготовки проєктів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z w:val="28"/>
          <w:szCs w:val="28"/>
          <w:lang w:val="uk-UA" w:eastAsia="ru-RU"/>
        </w:rPr>
        <w:t>1.9.</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Накази прокурора області оприлюднюються на офіційному веб-сайті прокуратури області у порядку, визначеному прокурором області, із додержанням вимог режиму таємності.</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1.10. </w:t>
      </w:r>
      <w:r w:rsidRPr="004F4CF6">
        <w:rPr>
          <w:rFonts w:ascii="Times New Roman" w:eastAsia="Times New Roman" w:hAnsi="Times New Roman" w:cs="Times New Roman"/>
          <w:sz w:val="28"/>
          <w:szCs w:val="28"/>
          <w:lang w:val="uk-UA" w:eastAsia="ru-RU"/>
        </w:rPr>
        <w:t>Зміни до Регламенту регіональної прокуратури вносяться відповідним наказом прокурора області, що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прокурора області відповідно</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до розподілу обов’язків.</w:t>
      </w:r>
    </w:p>
    <w:p w:rsidR="004F4CF6" w:rsidRPr="004F4CF6" w:rsidRDefault="004F4CF6" w:rsidP="004F4CF6">
      <w:pPr>
        <w:spacing w:after="120" w:line="240" w:lineRule="auto"/>
        <w:ind w:firstLine="708"/>
        <w:jc w:val="both"/>
        <w:rPr>
          <w:rFonts w:ascii="Times New Roman" w:eastAsia="Times New Roman" w:hAnsi="Times New Roman" w:cs="Times New Roman"/>
          <w:bCs/>
          <w:color w:val="000000"/>
          <w:sz w:val="28"/>
          <w:szCs w:val="28"/>
          <w:lang w:val="uk-UA" w:eastAsia="ru-RU"/>
        </w:rPr>
      </w:pPr>
      <w:r w:rsidRPr="004F4CF6">
        <w:rPr>
          <w:rFonts w:ascii="Times New Roman" w:eastAsia="Times New Roman" w:hAnsi="Times New Roman" w:cs="Times New Roman"/>
          <w:b/>
          <w:bCs/>
          <w:color w:val="000000"/>
          <w:sz w:val="28"/>
          <w:szCs w:val="28"/>
          <w:lang w:val="uk-UA" w:eastAsia="ru-RU"/>
        </w:rPr>
        <w:t>1.11.</w:t>
      </w:r>
      <w:r w:rsidRPr="004F4CF6">
        <w:rPr>
          <w:rFonts w:ascii="Times New Roman" w:eastAsia="Times New Roman" w:hAnsi="Times New Roman" w:cs="Times New Roman"/>
          <w:bCs/>
          <w:color w:val="000000"/>
          <w:sz w:val="28"/>
          <w:szCs w:val="28"/>
          <w:lang w:val="uk-UA" w:eastAsia="ru-RU"/>
        </w:rPr>
        <w:tab/>
        <w:t xml:space="preserve">Проєкти наказів про заохочення працівників органів прокуратури, застосування до них дисциплінарних стягнень готуються кадровим підрозділом у порядку, визначеному нормативно-правовим актом  Генеральної прокуратури України з питань організації кадрової роботи в органах прокуратури. </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 xml:space="preserve">1.12. </w:t>
      </w:r>
      <w:r w:rsidRPr="004F4CF6">
        <w:rPr>
          <w:rFonts w:ascii="Times New Roman" w:eastAsia="Times New Roman" w:hAnsi="Times New Roman" w:cs="Times New Roman"/>
          <w:bCs/>
          <w:sz w:val="28"/>
          <w:szCs w:val="28"/>
          <w:lang w:val="uk-UA" w:eastAsia="ru-RU"/>
        </w:rPr>
        <w:tab/>
        <w:t xml:space="preserve">Підготовка проєкту подання щодо внесення змін до структури та штатної чисельності органів прокуратури області здійснюється відділом роботи з кадрами за участю відділу організаційного та правового забезпечення на підставі пропозицій керівників самостійних структурних підрозділів прокуратури області, погоджених заступником прокурора області згідно з розподілом обов’язків, а також керівників місцевих прокуратур. Подання направляється до Генеральної прокуратури України за підписом прокурора області. </w:t>
      </w:r>
    </w:p>
    <w:p w:rsidR="004F4CF6" w:rsidRPr="004F4CF6" w:rsidRDefault="004F4CF6" w:rsidP="004F4CF6">
      <w:pPr>
        <w:spacing w:after="120" w:line="240" w:lineRule="auto"/>
        <w:ind w:firstLine="709"/>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sz w:val="28"/>
          <w:szCs w:val="28"/>
          <w:lang w:val="uk-UA" w:eastAsia="ru-RU"/>
        </w:rPr>
        <w:t>Відділ роботи з кадрами</w:t>
      </w: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невідкладно доводить до відома першого заступника та заступників прокурора області, керівників самостійних структурних підрозділів та місцевих прокуратур про зміни у структурі органів прокуратури області, призначення на адміністративні посади</w:t>
      </w:r>
      <w:r w:rsidRPr="004F4CF6">
        <w:rPr>
          <w:rFonts w:ascii="Times New Roman" w:eastAsia="Times New Roman" w:hAnsi="Times New Roman" w:cs="Times New Roman"/>
          <w:bCs/>
          <w:sz w:val="28"/>
          <w:szCs w:val="28"/>
          <w:lang w:val="uk-UA" w:eastAsia="ru-RU"/>
        </w:rPr>
        <w:t xml:space="preserve">, які здійснюються  Генеральним прокурором та прокурором області,  </w:t>
      </w:r>
      <w:r w:rsidRPr="004F4CF6">
        <w:rPr>
          <w:rFonts w:ascii="Times New Roman" w:hAnsi="Times New Roman" w:cs="Times New Roman"/>
          <w:bCs/>
          <w:sz w:val="28"/>
          <w:szCs w:val="28"/>
          <w:lang w:val="uk-UA"/>
        </w:rPr>
        <w:t>а за дорученням прокурора області – також інші накази з кадрових питань.</w:t>
      </w:r>
      <w:r w:rsidRPr="004F4CF6">
        <w:rPr>
          <w:rFonts w:ascii="Times New Roman" w:eastAsia="Times New Roman" w:hAnsi="Times New Roman" w:cs="Times New Roman"/>
          <w:b/>
          <w:sz w:val="28"/>
          <w:szCs w:val="28"/>
          <w:lang w:val="uk-UA" w:eastAsia="ru-RU"/>
        </w:rPr>
        <w:t xml:space="preserve"> </w:t>
      </w:r>
    </w:p>
    <w:p w:rsidR="004F4CF6" w:rsidRPr="004F4CF6" w:rsidRDefault="004F4CF6" w:rsidP="004F4CF6">
      <w:pPr>
        <w:spacing w:after="120" w:line="240" w:lineRule="auto"/>
        <w:ind w:firstLine="709"/>
        <w:jc w:val="both"/>
        <w:rPr>
          <w:rFonts w:ascii="Times New Roman" w:eastAsia="Calibri" w:hAnsi="Times New Roman" w:cs="Times New Roman"/>
          <w:bCs/>
          <w:sz w:val="28"/>
          <w:szCs w:val="28"/>
          <w:lang w:val="uk-UA"/>
        </w:rPr>
      </w:pPr>
      <w:r w:rsidRPr="004F4CF6">
        <w:rPr>
          <w:rFonts w:ascii="Times New Roman" w:eastAsia="Times New Roman" w:hAnsi="Times New Roman" w:cs="Times New Roman"/>
          <w:b/>
          <w:sz w:val="28"/>
          <w:szCs w:val="28"/>
          <w:lang w:val="uk-UA" w:eastAsia="ru-RU"/>
        </w:rPr>
        <w:t>1.13.</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r>
      <w:r w:rsidRPr="004F4CF6">
        <w:rPr>
          <w:rFonts w:ascii="Times New Roman" w:eastAsia="Calibri" w:hAnsi="Times New Roman" w:cs="Times New Roman"/>
          <w:bCs/>
          <w:sz w:val="28"/>
          <w:szCs w:val="28"/>
          <w:lang w:val="uk-UA"/>
        </w:rPr>
        <w:t xml:space="preserve">Внутрішній службовий розпорядок, режим роботи, засади регулювання трудових відносин визначаються Кодексом законів про працю України, Законами України «Про прокуратуру», «Про державну службу» та іншими законодавчими актами, правилами внутрішнього службового </w:t>
      </w:r>
      <w:r w:rsidRPr="004F4CF6">
        <w:rPr>
          <w:rFonts w:ascii="Times New Roman" w:eastAsia="Calibri" w:hAnsi="Times New Roman" w:cs="Times New Roman"/>
          <w:bCs/>
          <w:sz w:val="28"/>
          <w:szCs w:val="28"/>
          <w:lang w:val="uk-UA"/>
        </w:rPr>
        <w:lastRenderedPageBreak/>
        <w:t>розпорядку прокурорів органів прокуратури Закарпатської області та державних службовців прокуратури області, правилами внутрішнього трудового розпорядку працівників, які виконують функції з обслуговування, та робітників органів прокуратури області.</w:t>
      </w:r>
    </w:p>
    <w:p w:rsidR="004F4CF6" w:rsidRPr="004F4CF6" w:rsidRDefault="004F4CF6" w:rsidP="004F4CF6">
      <w:pPr>
        <w:spacing w:after="12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 xml:space="preserve">(До пункту внесено зміни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05.07.2019 № 53)</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1.14.</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 xml:space="preserve">Порядок здійснення представництва в суді </w:t>
      </w:r>
      <w:r w:rsidRPr="004F4CF6">
        <w:rPr>
          <w:rFonts w:ascii="Times New Roman" w:eastAsia="Times New Roman" w:hAnsi="Times New Roman" w:cs="Times New Roman"/>
          <w:bCs/>
          <w:sz w:val="28"/>
          <w:szCs w:val="28"/>
          <w:lang w:val="uk-UA" w:eastAsia="ru-RU"/>
        </w:rPr>
        <w:t>регіональною прокуратурою</w:t>
      </w:r>
      <w:r w:rsidRPr="004F4CF6">
        <w:rPr>
          <w:rFonts w:ascii="Times New Roman" w:eastAsia="Times New Roman" w:hAnsi="Times New Roman" w:cs="Times New Roman"/>
          <w:sz w:val="28"/>
          <w:szCs w:val="28"/>
          <w:lang w:val="uk-UA" w:eastAsia="ru-RU"/>
        </w:rPr>
        <w:t xml:space="preserve">, її посадових та службових осіб у справах, у яких </w:t>
      </w:r>
      <w:r w:rsidRPr="004F4CF6">
        <w:rPr>
          <w:rFonts w:ascii="Times New Roman" w:eastAsia="Times New Roman" w:hAnsi="Times New Roman" w:cs="Times New Roman"/>
          <w:bCs/>
          <w:sz w:val="28"/>
          <w:szCs w:val="28"/>
          <w:lang w:val="uk-UA" w:eastAsia="ru-RU"/>
        </w:rPr>
        <w:t>регіональна прокуратура</w:t>
      </w:r>
      <w:r w:rsidRPr="004F4CF6">
        <w:rPr>
          <w:rFonts w:ascii="Times New Roman" w:eastAsia="Times New Roman" w:hAnsi="Times New Roman" w:cs="Times New Roman"/>
          <w:sz w:val="28"/>
          <w:szCs w:val="28"/>
          <w:lang w:val="uk-UA" w:eastAsia="ru-RU"/>
        </w:rPr>
        <w:t xml:space="preserve"> та її посадові чи службові особи є стороною або третьою особою, встановлюється прокурором області.</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hAnsi="Times New Roman" w:cs="Times New Roman"/>
          <w:sz w:val="28"/>
          <w:szCs w:val="28"/>
          <w:lang w:val="uk-UA"/>
        </w:rPr>
        <w:t xml:space="preserve">Організація представництва </w:t>
      </w:r>
      <w:r w:rsidRPr="004F4CF6">
        <w:rPr>
          <w:rFonts w:ascii="Times New Roman" w:hAnsi="Times New Roman" w:cs="Times New Roman"/>
          <w:bCs/>
          <w:sz w:val="28"/>
          <w:szCs w:val="28"/>
          <w:lang w:val="uk-UA"/>
        </w:rPr>
        <w:t>регіональної прокуратури</w:t>
      </w:r>
      <w:r w:rsidRPr="004F4CF6">
        <w:rPr>
          <w:rFonts w:ascii="Times New Roman" w:hAnsi="Times New Roman" w:cs="Times New Roman"/>
          <w:sz w:val="28"/>
          <w:szCs w:val="28"/>
          <w:lang w:val="uk-UA"/>
        </w:rPr>
        <w:t xml:space="preserve">, її посадових та службових осіб у справах, у яких </w:t>
      </w:r>
      <w:r w:rsidRPr="004F4CF6">
        <w:rPr>
          <w:rFonts w:ascii="Times New Roman" w:hAnsi="Times New Roman" w:cs="Times New Roman"/>
          <w:bCs/>
          <w:sz w:val="28"/>
          <w:szCs w:val="28"/>
          <w:lang w:val="uk-UA"/>
        </w:rPr>
        <w:t>регіональна прокуратура</w:t>
      </w:r>
      <w:r w:rsidRPr="004F4CF6">
        <w:rPr>
          <w:rFonts w:ascii="Times New Roman" w:hAnsi="Times New Roman" w:cs="Times New Roman"/>
          <w:sz w:val="28"/>
          <w:szCs w:val="28"/>
          <w:lang w:val="uk-UA"/>
        </w:rPr>
        <w:t xml:space="preserve"> та її посадові чи службові особи є стороною або третьою особою, покладається на управління представництва інтересів держави в суді.</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1.15.</w:t>
      </w:r>
      <w:r w:rsidRPr="004F4CF6">
        <w:rPr>
          <w:rFonts w:ascii="Times New Roman" w:eastAsia="Times New Roman" w:hAnsi="Times New Roman" w:cs="Times New Roman"/>
          <w:sz w:val="28"/>
          <w:szCs w:val="28"/>
          <w:lang w:val="uk-UA" w:eastAsia="ru-RU"/>
        </w:rPr>
        <w:tab/>
        <w:t>Прокурор області, перший заступник або заступники прокурора області відповідно до розподілу обов’язків є повноважними особами для підписання довіреностей, позовних заяв, апеляційних і касаційних скарг, а також інших процесуальних документів, у тому числі у справах, у яких регіональна прокуратура, її посадові та службові особи беруть участь як сторони або треті особи.</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Заяви про перегляд судових рішень за нововиявленими або виключними обставинами у справах за позовами місцевих або регіональної прокуратури, а також у справах, </w:t>
      </w:r>
      <w:r w:rsidRPr="004F4CF6">
        <w:rPr>
          <w:rFonts w:ascii="Times New Roman" w:eastAsia="Calibri" w:hAnsi="Times New Roman" w:cs="Times New Roman"/>
          <w:spacing w:val="-4"/>
          <w:sz w:val="28"/>
          <w:lang w:val="uk-UA" w:eastAsia="uk-UA"/>
        </w:rPr>
        <w:t>у яких ці прокуратури здійснили вступ</w:t>
      </w:r>
      <w:r w:rsidRPr="004F4CF6">
        <w:rPr>
          <w:rFonts w:ascii="Times New Roman" w:eastAsia="Times New Roman" w:hAnsi="Times New Roman" w:cs="Times New Roman"/>
          <w:sz w:val="28"/>
          <w:szCs w:val="28"/>
          <w:lang w:val="uk-UA" w:eastAsia="ru-RU"/>
        </w:rPr>
        <w:t>, вносяться за підписом керівника регіональної прокуратури.</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Право подання апеляційної чи касаційної скарги на судове рішення в цивільній, адміністративній, господарській справі, як за позовами прокурора, інших осіб, так і за позовами, де органи прокуратури та їх службові особи виступають в якості відповідачів чи третіх осіб належить прокурору, який забезпечував участь у судовому розгляді справи.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1.16.</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 xml:space="preserve">Забезпечення взаємодії регіональної прокуратури з органами прокурорського самоврядування (всеукраїнською конференцією прокурорів та Радою прокурорів України) здійснюється відділом організаційного та правового забезпечення, а з Кваліфікаційно-дисциплінарною комісією прокурорів – відділом роботи з кадрами прокуратури області.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Порядок взаємодії прокуратури області з Національною академією прокуратури України визначається окремим наказом Генеральної прокуратури України.</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1.17.  </w:t>
      </w:r>
      <w:r w:rsidRPr="004F4CF6">
        <w:rPr>
          <w:rFonts w:ascii="Times New Roman" w:eastAsia="Times New Roman" w:hAnsi="Times New Roman" w:cs="Times New Roman"/>
          <w:sz w:val="28"/>
          <w:szCs w:val="28"/>
          <w:lang w:val="uk-UA" w:eastAsia="ru-RU"/>
        </w:rPr>
        <w:t xml:space="preserve">Діяльність регіональної прокуратури проводиться в умовах прозорості. Офіційні повідомлення засобам масової інформації від імені прокуратури області направляються </w:t>
      </w:r>
      <w:r w:rsidRPr="004F4CF6">
        <w:rPr>
          <w:rFonts w:ascii="Times New Roman" w:eastAsia="Times New Roman" w:hAnsi="Times New Roman" w:cs="Times New Roman"/>
          <w:bCs/>
          <w:sz w:val="28"/>
          <w:szCs w:val="28"/>
          <w:lang w:val="uk-UA" w:eastAsia="ru-RU"/>
        </w:rPr>
        <w:t xml:space="preserve">прес-секретарем прокуратури області </w:t>
      </w:r>
      <w:r w:rsidRPr="004F4CF6">
        <w:rPr>
          <w:rFonts w:ascii="Times New Roman" w:eastAsia="Times New Roman" w:hAnsi="Times New Roman" w:cs="Times New Roman"/>
          <w:sz w:val="28"/>
          <w:szCs w:val="28"/>
          <w:lang w:val="uk-UA" w:eastAsia="ru-RU"/>
        </w:rPr>
        <w:t xml:space="preserve">за погодженням із прокурором області на підставі інформацій, наданих </w:t>
      </w:r>
      <w:r w:rsidRPr="004F4CF6">
        <w:rPr>
          <w:rFonts w:ascii="Times New Roman" w:eastAsia="Times New Roman" w:hAnsi="Times New Roman" w:cs="Times New Roman"/>
          <w:sz w:val="28"/>
          <w:szCs w:val="28"/>
          <w:lang w:val="uk-UA" w:eastAsia="ru-RU"/>
        </w:rPr>
        <w:lastRenderedPageBreak/>
        <w:t xml:space="preserve">структурними підрозділами згідно з компетенцією, завізованих їх керівниками, першим заступником або заступниками прокурора області відповідно до розподілу обов’язків.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1.18.</w:t>
      </w:r>
      <w:r w:rsidRPr="004F4CF6">
        <w:rPr>
          <w:rFonts w:ascii="Times New Roman" w:eastAsia="Times New Roman" w:hAnsi="Times New Roman" w:cs="Times New Roman"/>
          <w:sz w:val="28"/>
          <w:szCs w:val="28"/>
          <w:lang w:val="uk-UA" w:eastAsia="ru-RU"/>
        </w:rPr>
        <w:tab/>
        <w:t xml:space="preserve">Прокуратура Закарпатської області має </w:t>
      </w:r>
      <w:r w:rsidRPr="004F4CF6">
        <w:rPr>
          <w:rFonts w:ascii="Times New Roman" w:eastAsia="Times New Roman" w:hAnsi="Times New Roman" w:cs="Times New Roman"/>
          <w:bCs/>
          <w:sz w:val="28"/>
          <w:szCs w:val="28"/>
          <w:lang w:val="uk-UA" w:eastAsia="ru-RU"/>
        </w:rPr>
        <w:t>офіційний веб-сайт,</w:t>
      </w:r>
      <w:r w:rsidRPr="004F4CF6">
        <w:rPr>
          <w:rFonts w:ascii="Times New Roman" w:eastAsia="Times New Roman" w:hAnsi="Times New Roman" w:cs="Times New Roman"/>
          <w:sz w:val="28"/>
          <w:szCs w:val="28"/>
          <w:lang w:val="uk-UA" w:eastAsia="ru-RU"/>
        </w:rPr>
        <w:t xml:space="preserve"> на якому розміщується інформація про діяльність органів прокуратури, офіційні повідомлення для засобів масової інформації</w:t>
      </w:r>
      <w:r w:rsidRPr="004F4CF6">
        <w:rPr>
          <w:rFonts w:ascii="Times New Roman" w:eastAsia="Times New Roman" w:hAnsi="Times New Roman" w:cs="Times New Roman"/>
          <w:bCs/>
          <w:sz w:val="28"/>
          <w:szCs w:val="28"/>
          <w:lang w:val="uk-UA" w:eastAsia="ru-RU"/>
        </w:rPr>
        <w:t xml:space="preserve">, а також </w:t>
      </w:r>
      <w:r w:rsidRPr="004F4CF6">
        <w:rPr>
          <w:rFonts w:ascii="Times New Roman" w:eastAsia="Times New Roman" w:hAnsi="Times New Roman" w:cs="Times New Roman"/>
          <w:sz w:val="28"/>
          <w:szCs w:val="28"/>
          <w:lang w:val="uk-UA" w:eastAsia="ru-RU"/>
        </w:rPr>
        <w:t>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Розміщення матеріалів на </w:t>
      </w:r>
      <w:r w:rsidRPr="004F4CF6">
        <w:rPr>
          <w:rFonts w:ascii="Times New Roman" w:eastAsia="Times New Roman" w:hAnsi="Times New Roman" w:cs="Times New Roman"/>
          <w:bCs/>
          <w:sz w:val="28"/>
          <w:szCs w:val="28"/>
          <w:lang w:val="uk-UA" w:eastAsia="ru-RU"/>
        </w:rPr>
        <w:t xml:space="preserve">офіційному веб-сайті прокуратури Закарпатської області </w:t>
      </w:r>
      <w:r w:rsidRPr="004F4CF6">
        <w:rPr>
          <w:rFonts w:ascii="Times New Roman" w:eastAsia="Times New Roman" w:hAnsi="Times New Roman" w:cs="Times New Roman"/>
          <w:sz w:val="28"/>
          <w:szCs w:val="28"/>
          <w:lang w:val="uk-UA" w:eastAsia="ru-RU"/>
        </w:rPr>
        <w:t>здійснюється в порядку, визначеному керівником регіональної прокуратури.</w:t>
      </w:r>
    </w:p>
    <w:p w:rsidR="004F4CF6" w:rsidRPr="004F4CF6" w:rsidRDefault="004F4CF6" w:rsidP="004F4CF6">
      <w:pPr>
        <w:spacing w:before="100" w:after="100" w:line="233" w:lineRule="auto"/>
        <w:ind w:firstLine="708"/>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b/>
          <w:iCs/>
          <w:sz w:val="28"/>
          <w:szCs w:val="28"/>
          <w:lang w:val="uk-UA" w:eastAsia="ru-RU"/>
        </w:rPr>
        <w:t>1.19.</w:t>
      </w:r>
      <w:r w:rsidRPr="004F4CF6">
        <w:rPr>
          <w:rFonts w:ascii="Times New Roman" w:eastAsia="Times New Roman" w:hAnsi="Times New Roman" w:cs="Times New Roman"/>
          <w:b/>
          <w:iCs/>
          <w:sz w:val="28"/>
          <w:szCs w:val="28"/>
          <w:lang w:val="uk-UA" w:eastAsia="ru-RU"/>
        </w:rPr>
        <w:tab/>
      </w:r>
      <w:r w:rsidRPr="004F4CF6">
        <w:rPr>
          <w:rFonts w:ascii="Times New Roman" w:eastAsia="Times New Roman" w:hAnsi="Times New Roman" w:cs="Times New Roman"/>
          <w:iCs/>
          <w:sz w:val="28"/>
          <w:szCs w:val="28"/>
          <w:lang w:val="uk-UA" w:eastAsia="ru-RU"/>
        </w:rPr>
        <w:t xml:space="preserve">Організаційні та навчально-методичні заходи (наради, семінари тощо) за участі керівників та працівників місцевих прокуратур за необхідності можуть проводитися регіональною прокуратурою з використанням засобів відеоконференцзв’язку. </w:t>
      </w:r>
    </w:p>
    <w:p w:rsidR="004F4CF6" w:rsidRPr="004F4CF6" w:rsidRDefault="004F4CF6" w:rsidP="004F4CF6">
      <w:pPr>
        <w:spacing w:after="120" w:line="240" w:lineRule="auto"/>
        <w:ind w:firstLine="709"/>
        <w:jc w:val="both"/>
        <w:rPr>
          <w:rFonts w:ascii="Times New Roman" w:eastAsia="Times New Roman" w:hAnsi="Times New Roman" w:cs="Times New Roman"/>
          <w:b/>
          <w:sz w:val="28"/>
          <w:szCs w:val="28"/>
          <w:lang w:val="uk-UA" w:eastAsia="ru-RU"/>
        </w:rPr>
      </w:pPr>
    </w:p>
    <w:p w:rsidR="004F4CF6" w:rsidRPr="004F4CF6" w:rsidRDefault="004F4CF6" w:rsidP="004F4CF6">
      <w:pPr>
        <w:spacing w:after="0" w:line="240" w:lineRule="auto"/>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ab/>
        <w:t>2. Організація роботи структурних підрозділів регіональної прокуратури</w:t>
      </w:r>
    </w:p>
    <w:p w:rsidR="004F4CF6" w:rsidRPr="004F4CF6" w:rsidRDefault="004F4CF6" w:rsidP="004F4CF6">
      <w:pPr>
        <w:spacing w:after="120" w:line="240" w:lineRule="auto"/>
        <w:ind w:firstLine="0"/>
        <w:jc w:val="center"/>
        <w:rPr>
          <w:rFonts w:ascii="Times New Roman" w:eastAsia="Times New Roman" w:hAnsi="Times New Roman" w:cs="Times New Roman"/>
          <w:b/>
          <w:sz w:val="28"/>
          <w:szCs w:val="28"/>
          <w:lang w:val="uk-UA" w:eastAsia="ru-RU"/>
        </w:rPr>
      </w:pP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2.1. </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Самостійні структурні підрозділи регіональної прокуратури – це управління, відділи, що відповідно до структури регіональної прокуратури не входять до складу інших підрозділів (управління) і підпорядковуються безпосередньо прокурору області, першому заступнику або заступникам прокурора області.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2.2. </w:t>
      </w:r>
      <w:r w:rsidRPr="004F4CF6">
        <w:rPr>
          <w:rFonts w:ascii="Times New Roman" w:eastAsia="Times New Roman" w:hAnsi="Times New Roman" w:cs="Times New Roman"/>
          <w:sz w:val="28"/>
          <w:szCs w:val="28"/>
          <w:lang w:val="uk-UA" w:eastAsia="ru-RU"/>
        </w:rPr>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прокурора області. </w:t>
      </w:r>
    </w:p>
    <w:p w:rsidR="004F4CF6" w:rsidRPr="004F4CF6" w:rsidRDefault="004F4CF6" w:rsidP="004F4CF6">
      <w:pPr>
        <w:spacing w:after="120" w:line="240" w:lineRule="auto"/>
        <w:ind w:firstLine="709"/>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sz w:val="28"/>
          <w:szCs w:val="28"/>
          <w:lang w:val="uk-UA" w:eastAsia="ru-RU"/>
        </w:rPr>
        <w:t>Проєкти положень, наказів про їх затвердження, а також про внесення до них змін готуються самостійними структурними підрозділами упродовж місяця після відповідних структурних змін, візуються їх керівниками, заінтересованими самостійними структурними підрозділами, першим заступником або заступниками прокурора області відповідно до розподілу обов’язків та начальником відділу організаційного та правового забезпечення.</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Копію положення про самостійний структурний підрозділ його керівник, упродовж п’яти робочих днів з часу підписання наказу, направляє до відповідного структурного підрозділу Генеральної прокуратури України</w:t>
      </w:r>
      <w:r w:rsidRPr="004F4CF6">
        <w:rPr>
          <w:szCs w:val="28"/>
          <w:lang w:val="uk-UA"/>
        </w:rPr>
        <w:t xml:space="preserve"> </w:t>
      </w:r>
      <w:r w:rsidRPr="004F4CF6">
        <w:rPr>
          <w:rFonts w:ascii="Times New Roman" w:hAnsi="Times New Roman" w:cs="Times New Roman"/>
          <w:sz w:val="28"/>
          <w:szCs w:val="28"/>
          <w:lang w:val="uk-UA"/>
        </w:rPr>
        <w:t xml:space="preserve">згідно </w:t>
      </w:r>
      <w:r w:rsidRPr="004F4CF6">
        <w:rPr>
          <w:rFonts w:ascii="Times New Roman" w:hAnsi="Times New Roman" w:cs="Times New Roman"/>
          <w:sz w:val="28"/>
          <w:szCs w:val="28"/>
          <w:lang w:val="uk-UA"/>
        </w:rPr>
        <w:lastRenderedPageBreak/>
        <w:t>з компетенцією</w:t>
      </w:r>
      <w:r w:rsidRPr="004F4CF6">
        <w:rPr>
          <w:rFonts w:ascii="Times New Roman" w:eastAsia="Times New Roman" w:hAnsi="Times New Roman" w:cs="Times New Roman"/>
          <w:sz w:val="28"/>
          <w:szCs w:val="28"/>
          <w:lang w:val="uk-UA" w:eastAsia="ru-RU"/>
        </w:rPr>
        <w:t xml:space="preserve">. Оригінал положення разом з копією супровідного листа у цей же строк передаються до відділу організаційного та правового забезпечення.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2.3.</w:t>
      </w:r>
      <w:r w:rsidRPr="004F4CF6">
        <w:rPr>
          <w:rFonts w:ascii="Times New Roman" w:eastAsia="Times New Roman" w:hAnsi="Times New Roman" w:cs="Times New Roman"/>
          <w:sz w:val="28"/>
          <w:szCs w:val="28"/>
          <w:lang w:val="uk-UA" w:eastAsia="ru-RU"/>
        </w:rPr>
        <w:t xml:space="preserve"> Розподіл обов’язків між прокурорами (слідчими), у тому числі керівництвом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прокурора області відповідно до розподілу обов’язків. Розподіл обов’язків у самостійних структурних підрозділах, підпорядкованих прокурору області, затверджується прокурором області.</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У цих документах визначаються службові обов’язки кожного прокурора або слідчого, закріплюються за ними напрями роботи, а також залежно від покладених повноважень – місцеві прокуратури. При розподілі враховується теоретична підготовка та практичний досвід </w:t>
      </w:r>
      <w:r w:rsidRPr="004F4CF6">
        <w:rPr>
          <w:rFonts w:ascii="Times New Roman" w:hAnsi="Times New Roman" w:cs="Times New Roman"/>
          <w:sz w:val="28"/>
          <w:szCs w:val="28"/>
          <w:lang w:val="uk-UA"/>
        </w:rPr>
        <w:t>працівників.</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Зміни до функціональних обов’язків вносяться невідкладно після зміни у кадровому складі структурного підрозділу, але не пізніше п’яти робочих днів.</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Оригінали цих документів після затвердження невідкладно передаються до відділу організаційного та правового забезпечення.</w:t>
      </w:r>
    </w:p>
    <w:p w:rsidR="004F4CF6" w:rsidRPr="004F4CF6" w:rsidRDefault="004F4CF6" w:rsidP="004F4CF6">
      <w:pPr>
        <w:spacing w:after="12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(Пункт 2.3. доповнено</w:t>
      </w:r>
      <w:r w:rsidRPr="004F4CF6">
        <w:rPr>
          <w:rFonts w:ascii="Times New Roman" w:hAnsi="Times New Roman" w:cs="Times New Roman"/>
          <w:color w:val="000000"/>
          <w:sz w:val="24"/>
          <w:szCs w:val="24"/>
          <w:shd w:val="clear" w:color="auto" w:fill="FFFFFF"/>
        </w:rPr>
        <w:t xml:space="preserve"> абзацем </w:t>
      </w:r>
      <w:r w:rsidRPr="004F4CF6">
        <w:rPr>
          <w:rFonts w:ascii="Times New Roman" w:hAnsi="Times New Roman" w:cs="Times New Roman"/>
          <w:color w:val="000000"/>
          <w:sz w:val="24"/>
          <w:szCs w:val="24"/>
          <w:shd w:val="clear" w:color="auto" w:fill="FFFFFF"/>
          <w:lang w:val="uk-UA"/>
        </w:rPr>
        <w:t>четвертим 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24.05.2019 № 32)</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2.4.</w:t>
      </w:r>
      <w:r w:rsidRPr="004F4CF6">
        <w:rPr>
          <w:rFonts w:ascii="Times New Roman" w:eastAsia="Times New Roman" w:hAnsi="Times New Roman" w:cs="Times New Roman"/>
          <w:sz w:val="28"/>
          <w:szCs w:val="28"/>
          <w:lang w:val="uk-UA" w:eastAsia="ru-RU"/>
        </w:rPr>
        <w:t xml:space="preserve"> 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підписуються їх безпосередніми керівниками, погоджуються першим заступником або заступниками прокурора області відповідно до розподілу обов’язків та затверджуються прокурором області, а працівників, які виконують функції з обслуговування, – керівником самостійного структурного підрозділу.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Копії посадових інструкцій упродовж п’яти робочих днів після їх затвердження скеровуються до відділу роботи з кадрами.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За рішенням керівника підрозділу може також здійснюватися розподіл обов’язків між державними службовцями, який затверджується першим заступником або заступниками прокурора області відповідно до розподілу обов’язків. </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 xml:space="preserve">2.5. </w:t>
      </w:r>
      <w:r w:rsidRPr="004F4CF6">
        <w:rPr>
          <w:rFonts w:ascii="Times New Roman" w:eastAsia="Times New Roman" w:hAnsi="Times New Roman" w:cs="Times New Roman"/>
          <w:sz w:val="28"/>
          <w:szCs w:val="28"/>
          <w:lang w:val="uk-UA" w:eastAsia="ru-RU"/>
        </w:rPr>
        <w:t xml:space="preserve">Робота структурних підрозділів регіональної прокуратури організовується, як правило, за </w:t>
      </w:r>
      <w:r w:rsidRPr="004F4CF6">
        <w:rPr>
          <w:rFonts w:ascii="Times New Roman" w:eastAsia="Times New Roman" w:hAnsi="Times New Roman" w:cs="Times New Roman"/>
          <w:bCs/>
          <w:sz w:val="28"/>
          <w:szCs w:val="28"/>
          <w:lang w:val="uk-UA" w:eastAsia="ru-RU"/>
        </w:rPr>
        <w:t>територіальним та функціональним (</w:t>
      </w:r>
      <w:r w:rsidRPr="004F4CF6">
        <w:rPr>
          <w:rFonts w:ascii="Times New Roman" w:eastAsia="Times New Roman" w:hAnsi="Times New Roman" w:cs="Times New Roman"/>
          <w:sz w:val="28"/>
          <w:szCs w:val="28"/>
          <w:lang w:val="uk-UA" w:eastAsia="ru-RU"/>
        </w:rPr>
        <w:t>предметним) принципами, з урахуванням теоретичної підготовки та практичного досвіду працівників, із закріпленням за ними спеціалізації, місцевих прокуратур</w:t>
      </w:r>
      <w:r w:rsidRPr="004F4CF6">
        <w:rPr>
          <w:rFonts w:ascii="Times New Roman" w:eastAsia="Times New Roman" w:hAnsi="Times New Roman" w:cs="Times New Roman"/>
          <w:bCs/>
          <w:sz w:val="28"/>
          <w:szCs w:val="28"/>
          <w:lang w:val="uk-UA" w:eastAsia="ru-RU"/>
        </w:rPr>
        <w:t xml:space="preserve"> та конкретних напрямів. </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 xml:space="preserve">2.6. </w:t>
      </w:r>
      <w:r w:rsidRPr="004F4CF6">
        <w:rPr>
          <w:rFonts w:ascii="Times New Roman" w:eastAsia="Times New Roman" w:hAnsi="Times New Roman" w:cs="Times New Roman"/>
          <w:bCs/>
          <w:sz w:val="28"/>
          <w:szCs w:val="28"/>
          <w:lang w:val="uk-UA" w:eastAsia="ru-RU"/>
        </w:rPr>
        <w:t>Прокурори структурних підрозділів регіональної прокуратури у межах повноважень</w:t>
      </w:r>
      <w:r w:rsidRPr="004F4CF6">
        <w:rPr>
          <w:rFonts w:ascii="Times New Roman" w:hAnsi="Times New Roman" w:cs="Times New Roman"/>
          <w:bCs/>
          <w:sz w:val="28"/>
          <w:szCs w:val="28"/>
        </w:rPr>
        <w:t xml:space="preserve"> </w:t>
      </w:r>
      <w:r w:rsidRPr="004F4CF6">
        <w:rPr>
          <w:rFonts w:ascii="Times New Roman" w:hAnsi="Times New Roman" w:cs="Times New Roman"/>
          <w:bCs/>
          <w:sz w:val="28"/>
          <w:szCs w:val="28"/>
          <w:lang w:val="uk-UA"/>
        </w:rPr>
        <w:t>забезпечують</w:t>
      </w:r>
      <w:r w:rsidRPr="004F4CF6">
        <w:rPr>
          <w:rFonts w:ascii="Times New Roman" w:eastAsia="Times New Roman" w:hAnsi="Times New Roman" w:cs="Times New Roman"/>
          <w:bCs/>
          <w:sz w:val="28"/>
          <w:szCs w:val="28"/>
          <w:lang w:val="uk-UA" w:eastAsia="ru-RU"/>
        </w:rPr>
        <w:t xml:space="preserve">: </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вжиття заходів до підвищення ефективності роботи місцевих прокуратур на закріплених напрямах, усунення наявних недоліків, у тому числі </w:t>
      </w:r>
      <w:r w:rsidRPr="004F4CF6">
        <w:rPr>
          <w:rFonts w:ascii="Times New Roman" w:eastAsia="Times New Roman" w:hAnsi="Times New Roman" w:cs="Times New Roman"/>
          <w:bCs/>
          <w:sz w:val="28"/>
          <w:szCs w:val="28"/>
          <w:lang w:val="uk-UA" w:eastAsia="ru-RU"/>
        </w:rPr>
        <w:lastRenderedPageBreak/>
        <w:t xml:space="preserve">шляхом підготовки листів орієнтовного та інформаційного характеру, листів із зауваженнями, ініціювання обговорення проблемних питань прокурорсько-слідчої діяльності на нарадах у регіональній прокуратурі, виїздів до місцевих прокуратур; </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систематичне вивчення цих питань;</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eastAsia="ru-RU"/>
        </w:rPr>
      </w:pPr>
      <w:r w:rsidRPr="004F4CF6">
        <w:rPr>
          <w:rFonts w:ascii="Times New Roman" w:eastAsia="Times New Roman" w:hAnsi="Times New Roman" w:cs="Times New Roman"/>
          <w:bCs/>
          <w:sz w:val="28"/>
          <w:szCs w:val="28"/>
          <w:lang w:val="uk-UA" w:eastAsia="ru-RU"/>
        </w:rPr>
        <w:t xml:space="preserve">- надання практичної та методичної допомоги працівникам закріплених прокуратур, їх стажування у структурних підрозділах регіональної прокуратури. </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2.7.</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Cs/>
          <w:sz w:val="28"/>
          <w:szCs w:val="28"/>
          <w:lang w:val="uk-UA" w:eastAsia="ru-RU"/>
        </w:rPr>
        <w:t>Структурні підрозділи регіональної прокуратури роботу на своїх напрямах організовують з урахуванням наказів, інших організаційно-розпорядчих документів Генеральної прокуратури України, планів роботи, рішень нарад, доручень Генеральної прокуратури України та прокуратури області</w:t>
      </w:r>
      <w:r w:rsidRPr="004F4CF6">
        <w:rPr>
          <w:rFonts w:ascii="Times New Roman" w:eastAsia="Times New Roman" w:hAnsi="Times New Roman" w:cs="Times New Roman"/>
          <w:iCs/>
          <w:sz w:val="28"/>
          <w:szCs w:val="28"/>
          <w:lang w:val="uk-UA" w:eastAsia="ru-RU"/>
        </w:rPr>
        <w:t>.</w:t>
      </w:r>
      <w:r w:rsidRPr="004F4CF6">
        <w:rPr>
          <w:rFonts w:ascii="Times New Roman" w:eastAsia="Times New Roman" w:hAnsi="Times New Roman" w:cs="Times New Roman"/>
          <w:bCs/>
          <w:sz w:val="28"/>
          <w:szCs w:val="28"/>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2.8.</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розробці проєктів наказів</w:t>
      </w:r>
      <w:r w:rsidRPr="004F4CF6">
        <w:rPr>
          <w:rFonts w:ascii="Times New Roman" w:eastAsia="Times New Roman" w:hAnsi="Times New Roman" w:cs="Times New Roman"/>
          <w:bCs/>
          <w:sz w:val="28"/>
          <w:szCs w:val="28"/>
          <w:lang w:val="uk-UA" w:eastAsia="ru-RU"/>
        </w:rPr>
        <w:t xml:space="preserve">, інших організаційно-розпорядчих документів </w:t>
      </w:r>
      <w:r w:rsidRPr="004F4CF6">
        <w:rPr>
          <w:rFonts w:ascii="Times New Roman" w:eastAsia="Times New Roman" w:hAnsi="Times New Roman" w:cs="Times New Roman"/>
          <w:sz w:val="28"/>
          <w:szCs w:val="28"/>
          <w:lang w:val="uk-UA" w:eastAsia="ru-RU"/>
        </w:rPr>
        <w:t>прокуратури області та їх виконанні;</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 xml:space="preserve">плануванні роботи, </w:t>
      </w:r>
      <w:r w:rsidRPr="004F4CF6">
        <w:rPr>
          <w:rFonts w:ascii="Times New Roman" w:eastAsia="Times New Roman" w:hAnsi="Times New Roman" w:cs="Times New Roman"/>
          <w:bCs/>
          <w:sz w:val="28"/>
          <w:szCs w:val="28"/>
          <w:lang w:val="uk-UA" w:eastAsia="ru-RU"/>
        </w:rPr>
        <w:t>підготовці планових і позапланових завдань або доручень керівникам місцевих прокуратур;</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w:t>
      </w:r>
      <w:r w:rsidRPr="004F4CF6">
        <w:rPr>
          <w:rFonts w:ascii="Times New Roman" w:eastAsia="Times New Roman" w:hAnsi="Times New Roman" w:cs="Times New Roman"/>
          <w:bCs/>
          <w:sz w:val="28"/>
          <w:szCs w:val="28"/>
          <w:lang w:val="uk-UA" w:eastAsia="ru-RU"/>
        </w:rPr>
        <w:tab/>
        <w:t>підготовці інформаційно-аналітичних матеріалів для участі прокурора області у засіданнях Закарпатської обласної ради, матеріалів до нарад у прокурора області, а також інших заходів за його участі;</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вивченні та узагальненні практики прокурорсько-слідчої діяльності</w:t>
      </w:r>
      <w:r w:rsidRPr="004F4CF6">
        <w:rPr>
          <w:rFonts w:ascii="Times New Roman" w:eastAsia="Times New Roman" w:hAnsi="Times New Roman" w:cs="Times New Roman"/>
          <w:bCs/>
          <w:sz w:val="28"/>
          <w:szCs w:val="28"/>
          <w:lang w:val="uk-UA" w:eastAsia="ru-RU"/>
        </w:rPr>
        <w:t>;</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Cs/>
          <w:sz w:val="28"/>
          <w:szCs w:val="28"/>
          <w:lang w:val="uk-UA" w:eastAsia="ru-RU"/>
        </w:rPr>
        <w:t>-</w:t>
      </w:r>
      <w:r w:rsidRPr="004F4CF6">
        <w:rPr>
          <w:rFonts w:ascii="Times New Roman" w:eastAsia="Times New Roman" w:hAnsi="Times New Roman" w:cs="Times New Roman"/>
          <w:bCs/>
          <w:sz w:val="28"/>
          <w:szCs w:val="28"/>
          <w:lang w:val="uk-UA" w:eastAsia="ru-RU"/>
        </w:rPr>
        <w:tab/>
      </w:r>
      <w:r w:rsidRPr="004F4CF6">
        <w:rPr>
          <w:rFonts w:ascii="Times New Roman" w:eastAsia="Times New Roman" w:hAnsi="Times New Roman" w:cs="Times New Roman"/>
          <w:sz w:val="28"/>
          <w:szCs w:val="28"/>
          <w:lang w:val="uk-UA" w:eastAsia="ru-RU"/>
        </w:rPr>
        <w:t>організації та проведенні виїздів до місцевих прокуратур;</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підготовці документів до органів державної влади, у тому числі правоохоронних, та інших органів;</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rsidR="004F4CF6" w:rsidRPr="004F4CF6" w:rsidRDefault="004F4CF6" w:rsidP="004F4CF6">
      <w:pPr>
        <w:tabs>
          <w:tab w:val="left" w:pos="1134"/>
        </w:tabs>
        <w:spacing w:before="40" w:after="40" w:line="240" w:lineRule="auto"/>
        <w:ind w:firstLine="708"/>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bCs/>
          <w:sz w:val="28"/>
          <w:szCs w:val="28"/>
          <w:lang w:val="uk-UA" w:eastAsia="ru-RU"/>
        </w:rPr>
        <w:t>-</w:t>
      </w:r>
      <w:r w:rsidRPr="004F4CF6">
        <w:rPr>
          <w:rFonts w:ascii="Times New Roman" w:eastAsia="Times New Roman" w:hAnsi="Times New Roman" w:cs="Times New Roman"/>
          <w:bCs/>
          <w:sz w:val="28"/>
          <w:szCs w:val="28"/>
          <w:lang w:val="uk-UA" w:eastAsia="ru-RU"/>
        </w:rPr>
        <w:tab/>
        <w:t xml:space="preserve">визначенні структури та штатної чисельності регіональної прокуратури </w:t>
      </w:r>
      <w:r w:rsidRPr="004F4CF6">
        <w:rPr>
          <w:rFonts w:ascii="Times New Roman" w:eastAsia="Times New Roman" w:hAnsi="Times New Roman" w:cs="Times New Roman"/>
          <w:sz w:val="28"/>
          <w:szCs w:val="28"/>
          <w:lang w:val="uk-UA" w:eastAsia="ru-RU"/>
        </w:rPr>
        <w:t>України</w:t>
      </w:r>
      <w:r w:rsidRPr="004F4CF6">
        <w:rPr>
          <w:rFonts w:ascii="Times New Roman" w:eastAsia="Times New Roman" w:hAnsi="Times New Roman" w:cs="Times New Roman"/>
          <w:bCs/>
          <w:sz w:val="28"/>
          <w:szCs w:val="28"/>
          <w:lang w:val="uk-UA" w:eastAsia="ru-RU"/>
        </w:rPr>
        <w:t xml:space="preserve"> та місцевих прокуратур</w:t>
      </w:r>
      <w:r w:rsidRPr="004F4CF6">
        <w:rPr>
          <w:rFonts w:ascii="Times New Roman" w:eastAsia="Times New Roman" w:hAnsi="Times New Roman" w:cs="Times New Roman"/>
          <w:iCs/>
          <w:sz w:val="28"/>
          <w:szCs w:val="28"/>
          <w:lang w:val="uk-UA" w:eastAsia="ru-RU"/>
        </w:rPr>
        <w:t>;</w:t>
      </w:r>
    </w:p>
    <w:p w:rsidR="004F4CF6" w:rsidRPr="004F4CF6" w:rsidRDefault="004F4CF6" w:rsidP="004F4CF6">
      <w:pPr>
        <w:spacing w:after="120" w:line="240" w:lineRule="auto"/>
        <w:ind w:firstLine="708"/>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z w:val="28"/>
          <w:szCs w:val="28"/>
          <w:lang w:val="uk-UA" w:eastAsia="ru-RU"/>
        </w:rPr>
        <w:t>розробці документів методичного спрямування</w:t>
      </w:r>
      <w:r w:rsidRPr="004F4CF6">
        <w:rPr>
          <w:rFonts w:ascii="Times New Roman" w:eastAsia="Times New Roman" w:hAnsi="Times New Roman" w:cs="Times New Roman"/>
          <w:iCs/>
          <w:sz w:val="28"/>
          <w:szCs w:val="28"/>
          <w:lang w:val="uk-UA" w:eastAsia="ru-RU"/>
        </w:rPr>
        <w:t>;</w:t>
      </w:r>
    </w:p>
    <w:p w:rsidR="004F4CF6" w:rsidRPr="004F4CF6" w:rsidRDefault="004F4CF6" w:rsidP="004F4CF6">
      <w:pPr>
        <w:tabs>
          <w:tab w:val="left" w:pos="1134"/>
        </w:tabs>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Cs/>
          <w:sz w:val="28"/>
          <w:szCs w:val="28"/>
          <w:lang w:val="uk-UA" w:eastAsia="ru-RU"/>
        </w:rPr>
        <w:t>підвищенні</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z w:val="28"/>
          <w:szCs w:val="28"/>
          <w:lang w:val="uk-UA" w:eastAsia="ru-RU"/>
        </w:rPr>
        <w:t>кваліфікації прокурорів.</w:t>
      </w:r>
    </w:p>
    <w:p w:rsidR="004F4CF6" w:rsidRPr="004F4CF6" w:rsidRDefault="004F4CF6" w:rsidP="004F4CF6">
      <w:pPr>
        <w:spacing w:after="120" w:line="240" w:lineRule="auto"/>
        <w:ind w:firstLine="720"/>
        <w:jc w:val="both"/>
        <w:rPr>
          <w:rFonts w:ascii="Times New Roman" w:hAnsi="Times New Roman" w:cs="Times New Roman"/>
          <w:bCs/>
          <w:sz w:val="28"/>
          <w:szCs w:val="28"/>
          <w:lang w:val="uk-UA"/>
        </w:rPr>
      </w:pPr>
      <w:r w:rsidRPr="004F4CF6">
        <w:rPr>
          <w:rFonts w:ascii="Times New Roman" w:eastAsia="Times New Roman" w:hAnsi="Times New Roman" w:cs="Times New Roman"/>
          <w:b/>
          <w:sz w:val="28"/>
          <w:szCs w:val="28"/>
          <w:lang w:val="uk-UA" w:eastAsia="ru-RU"/>
        </w:rPr>
        <w:t xml:space="preserve">2.9. </w:t>
      </w:r>
      <w:r w:rsidRPr="004F4CF6">
        <w:rPr>
          <w:rFonts w:ascii="Times New Roman" w:hAnsi="Times New Roman" w:cs="Times New Roman"/>
          <w:bCs/>
          <w:sz w:val="28"/>
          <w:szCs w:val="28"/>
          <w:lang w:val="uk-UA"/>
        </w:rPr>
        <w:t xml:space="preserve">Забезпечення комплексного підходу при плануванні роботи, проведенні нарад у прокурора області, підготовці аналітичних матеріалів із різних напрямів прокурорсько-слідчої діяльності, здійсненні контролю виконання, організації виїздів працівників кількох самостійних структурних підрозділів до місцевих прокуратур, а також в інших випадках за дорученням прокурора області здійснюється </w:t>
      </w:r>
      <w:r w:rsidRPr="004F4CF6">
        <w:rPr>
          <w:rFonts w:ascii="Times New Roman" w:hAnsi="Times New Roman" w:cs="Times New Roman"/>
          <w:sz w:val="28"/>
          <w:szCs w:val="28"/>
          <w:lang w:val="uk-UA"/>
        </w:rPr>
        <w:t xml:space="preserve">підрозділом організаційного та правового забезпечення. </w:t>
      </w:r>
    </w:p>
    <w:p w:rsidR="004F4CF6" w:rsidRPr="004F4CF6" w:rsidRDefault="004F4CF6" w:rsidP="004F4CF6">
      <w:pPr>
        <w:spacing w:after="120" w:line="240" w:lineRule="auto"/>
        <w:ind w:firstLine="720"/>
        <w:jc w:val="both"/>
        <w:rPr>
          <w:rFonts w:ascii="Times New Roman" w:hAnsi="Times New Roman" w:cs="Times New Roman"/>
          <w:bCs/>
          <w:sz w:val="28"/>
          <w:szCs w:val="28"/>
          <w:lang w:val="uk-UA"/>
        </w:rPr>
      </w:pPr>
      <w:r w:rsidRPr="004F4CF6">
        <w:rPr>
          <w:rFonts w:ascii="Times New Roman" w:hAnsi="Times New Roman" w:cs="Times New Roman"/>
          <w:b/>
          <w:bCs/>
          <w:sz w:val="28"/>
          <w:szCs w:val="28"/>
          <w:lang w:val="uk-UA"/>
        </w:rPr>
        <w:lastRenderedPageBreak/>
        <w:t xml:space="preserve">2.10. </w:t>
      </w:r>
      <w:r w:rsidRPr="004F4CF6">
        <w:rPr>
          <w:rFonts w:ascii="Times New Roman" w:hAnsi="Times New Roman" w:cs="Times New Roman"/>
          <w:sz w:val="28"/>
          <w:szCs w:val="28"/>
          <w:lang w:val="uk-UA"/>
        </w:rPr>
        <w:t xml:space="preserve">Семінари та інші навчально-методичні заходи за участі працівників місцевих прокуратур проводяться самостійними структурними підрозділами регіональної прокуратури відповідно до планів роботи, рішень нарад у </w:t>
      </w:r>
      <w:r w:rsidRPr="004F4CF6">
        <w:rPr>
          <w:rFonts w:ascii="Times New Roman" w:hAnsi="Times New Roman" w:cs="Times New Roman"/>
          <w:bCs/>
          <w:sz w:val="28"/>
          <w:szCs w:val="28"/>
          <w:lang w:val="uk-UA"/>
        </w:rPr>
        <w:t>прокурора області.</w:t>
      </w:r>
    </w:p>
    <w:p w:rsidR="004F4CF6" w:rsidRPr="004F4CF6" w:rsidRDefault="004F4CF6" w:rsidP="004F4CF6">
      <w:pPr>
        <w:spacing w:after="120" w:line="240" w:lineRule="auto"/>
        <w:ind w:firstLine="720"/>
        <w:jc w:val="both"/>
        <w:rPr>
          <w:rFonts w:ascii="Times New Roman" w:hAnsi="Times New Roman" w:cs="Times New Roman"/>
          <w:bCs/>
          <w:sz w:val="28"/>
          <w:szCs w:val="28"/>
          <w:u w:val="single"/>
        </w:rPr>
      </w:pPr>
      <w:r w:rsidRPr="004F4CF6">
        <w:rPr>
          <w:rFonts w:ascii="Times New Roman" w:hAnsi="Times New Roman" w:cs="Times New Roman"/>
          <w:bCs/>
          <w:sz w:val="28"/>
          <w:szCs w:val="28"/>
          <w:lang w:val="uk-UA"/>
        </w:rPr>
        <w:t>В інших випадках такі заходи здійснюються за рапортом першого заступника або заступника прокурора області відповідно до розподілу обов’язків, погодженим із прокурором області.</w:t>
      </w:r>
      <w:r w:rsidRPr="004F4CF6">
        <w:rPr>
          <w:rFonts w:ascii="Times New Roman" w:hAnsi="Times New Roman" w:cs="Times New Roman"/>
          <w:bCs/>
          <w:sz w:val="28"/>
          <w:szCs w:val="28"/>
          <w:u w:val="single"/>
          <w:lang w:val="uk-UA"/>
        </w:rPr>
        <w:t xml:space="preserve">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bCs/>
          <w:sz w:val="28"/>
          <w:szCs w:val="28"/>
          <w:lang w:val="uk-UA" w:eastAsia="ru-RU"/>
        </w:rPr>
        <w:t>2.11.</w:t>
      </w:r>
      <w:r w:rsidRPr="004F4CF6">
        <w:rPr>
          <w:rFonts w:ascii="Times New Roman" w:eastAsia="Times New Roman" w:hAnsi="Times New Roman" w:cs="Times New Roman"/>
          <w:bCs/>
          <w:sz w:val="28"/>
          <w:szCs w:val="28"/>
          <w:lang w:val="uk-UA" w:eastAsia="ru-RU"/>
        </w:rPr>
        <w:tab/>
      </w:r>
      <w:r w:rsidRPr="004F4CF6">
        <w:rPr>
          <w:rFonts w:ascii="Times New Roman" w:eastAsia="Times New Roman" w:hAnsi="Times New Roman" w:cs="Times New Roman"/>
          <w:sz w:val="28"/>
          <w:szCs w:val="28"/>
          <w:lang w:val="uk-UA" w:eastAsia="ru-RU"/>
        </w:rPr>
        <w:t xml:space="preserve">Пропозиції відповідних структурних підрозділів регіональної прокуратури та місцевих прокуратур до проєктів змін і доповнень до чинного законодавства чи нових законодавчих актів, які ініціюються Генеральною прокуратурою України, узагальнюються відділом організаційного та правового забезпечення.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Пропозиції регіональної прокуратури з необхідним обґрунтуванням і наданням редакцій проєктів законодавчих актів надсилаються до Генеральної прокуратури України за підписом прокурора області.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p>
    <w:p w:rsidR="004F4CF6" w:rsidRPr="004F4CF6" w:rsidRDefault="004F4CF6" w:rsidP="004F4CF6">
      <w:pPr>
        <w:spacing w:after="120" w:line="240" w:lineRule="auto"/>
        <w:ind w:firstLine="0"/>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ab/>
        <w:t>3. Планування роботи</w:t>
      </w:r>
    </w:p>
    <w:p w:rsidR="004F4CF6" w:rsidRPr="004F4CF6" w:rsidRDefault="004F4CF6" w:rsidP="004F4CF6">
      <w:pPr>
        <w:spacing w:after="120" w:line="240" w:lineRule="auto"/>
        <w:ind w:firstLine="709"/>
        <w:jc w:val="both"/>
        <w:rPr>
          <w:rFonts w:ascii="Times New Roman" w:eastAsia="Times New Roman" w:hAnsi="Times New Roman" w:cs="Times New Roman"/>
          <w:spacing w:val="-2"/>
          <w:sz w:val="28"/>
          <w:szCs w:val="20"/>
          <w:lang w:val="uk-UA" w:eastAsia="ru-RU"/>
        </w:rPr>
      </w:pPr>
      <w:r w:rsidRPr="004F4CF6">
        <w:rPr>
          <w:rFonts w:ascii="Times New Roman" w:eastAsia="Times New Roman" w:hAnsi="Times New Roman" w:cs="Times New Roman"/>
          <w:b/>
          <w:sz w:val="28"/>
          <w:szCs w:val="28"/>
          <w:lang w:val="uk-UA" w:eastAsia="ru-RU"/>
        </w:rPr>
        <w:t>3.1.</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pacing w:val="-2"/>
          <w:sz w:val="28"/>
          <w:szCs w:val="20"/>
          <w:lang w:val="uk-UA" w:eastAsia="ru-RU"/>
        </w:rPr>
        <w:t xml:space="preserve">План роботи </w:t>
      </w:r>
      <w:r w:rsidRPr="004F4CF6">
        <w:rPr>
          <w:rFonts w:ascii="Times New Roman" w:eastAsia="Times New Roman" w:hAnsi="Times New Roman" w:cs="Times New Roman"/>
          <w:spacing w:val="-2"/>
          <w:sz w:val="28"/>
          <w:szCs w:val="28"/>
          <w:lang w:val="uk-UA" w:eastAsia="ru-RU"/>
        </w:rPr>
        <w:t>регіональної прокуратури складається на квартал</w:t>
      </w:r>
      <w:r w:rsidRPr="004F4CF6">
        <w:rPr>
          <w:rFonts w:ascii="Times New Roman" w:eastAsia="Times New Roman" w:hAnsi="Times New Roman" w:cs="Times New Roman"/>
          <w:spacing w:val="-2"/>
          <w:sz w:val="28"/>
          <w:szCs w:val="20"/>
          <w:lang w:val="uk-UA" w:eastAsia="ru-RU"/>
        </w:rPr>
        <w:t xml:space="preserve"> та  </w:t>
      </w:r>
      <w:r w:rsidRPr="004F4CF6">
        <w:rPr>
          <w:rFonts w:ascii="Times New Roman" w:eastAsia="Times New Roman" w:hAnsi="Times New Roman" w:cs="Times New Roman"/>
          <w:sz w:val="28"/>
          <w:szCs w:val="28"/>
          <w:lang w:val="uk-UA" w:eastAsia="ru-RU"/>
        </w:rPr>
        <w:t xml:space="preserve">затверджується </w:t>
      </w:r>
      <w:r w:rsidRPr="004F4CF6">
        <w:rPr>
          <w:rFonts w:ascii="Times New Roman" w:eastAsia="Times New Roman" w:hAnsi="Times New Roman" w:cs="Times New Roman"/>
          <w:sz w:val="28"/>
          <w:szCs w:val="28"/>
          <w:lang w:val="uk-UA" w:eastAsia="uk-UA"/>
        </w:rPr>
        <w:t xml:space="preserve">прокурором області. </w:t>
      </w:r>
      <w:r w:rsidRPr="004F4CF6">
        <w:rPr>
          <w:rFonts w:ascii="Times New Roman" w:eastAsia="Times New Roman" w:hAnsi="Times New Roman" w:cs="Times New Roman"/>
          <w:spacing w:val="-2"/>
          <w:sz w:val="28"/>
          <w:szCs w:val="20"/>
          <w:lang w:val="uk-UA" w:eastAsia="ru-RU"/>
        </w:rPr>
        <w:t>У плані</w:t>
      </w:r>
      <w:r w:rsidRPr="004F4CF6">
        <w:rPr>
          <w:rFonts w:ascii="Times New Roman" w:eastAsia="Times New Roman" w:hAnsi="Times New Roman" w:cs="Times New Roman"/>
          <w:bCs/>
          <w:spacing w:val="-2"/>
          <w:sz w:val="28"/>
          <w:szCs w:val="20"/>
          <w:lang w:val="uk-UA" w:eastAsia="ru-RU"/>
        </w:rPr>
        <w:t xml:space="preserve"> передбачаються </w:t>
      </w:r>
      <w:r w:rsidRPr="004F4CF6">
        <w:rPr>
          <w:rFonts w:ascii="Times New Roman" w:eastAsia="Times New Roman" w:hAnsi="Times New Roman" w:cs="Times New Roman"/>
          <w:spacing w:val="-2"/>
          <w:sz w:val="28"/>
          <w:szCs w:val="20"/>
          <w:lang w:val="uk-UA" w:eastAsia="ru-RU"/>
        </w:rPr>
        <w:t>перевірки стану організації роботи на окремих напрямах у місцевих прокуратурах,</w:t>
      </w:r>
      <w:r w:rsidRPr="004F4CF6">
        <w:rPr>
          <w:rFonts w:ascii="Times New Roman" w:eastAsia="Times New Roman" w:hAnsi="Times New Roman" w:cs="Times New Roman"/>
          <w:spacing w:val="-2"/>
          <w:sz w:val="28"/>
          <w:szCs w:val="28"/>
          <w:lang w:val="uk-UA" w:eastAsia="ru-RU"/>
        </w:rPr>
        <w:t xml:space="preserve"> структурних підрозділах</w:t>
      </w:r>
      <w:r w:rsidRPr="004F4CF6">
        <w:rPr>
          <w:rFonts w:ascii="Times New Roman" w:eastAsia="Times New Roman" w:hAnsi="Times New Roman" w:cs="Times New Roman"/>
          <w:spacing w:val="-2"/>
          <w:sz w:val="28"/>
          <w:szCs w:val="28"/>
          <w:lang w:eastAsia="ru-RU"/>
        </w:rPr>
        <w:t xml:space="preserve"> </w:t>
      </w:r>
      <w:r w:rsidRPr="004F4CF6">
        <w:rPr>
          <w:rFonts w:ascii="Times New Roman" w:eastAsia="Times New Roman" w:hAnsi="Times New Roman" w:cs="Times New Roman"/>
          <w:spacing w:val="-2"/>
          <w:sz w:val="28"/>
          <w:szCs w:val="28"/>
          <w:lang w:val="uk-UA" w:eastAsia="ru-RU"/>
        </w:rPr>
        <w:t>регіональної прокуратури, а також надання практ</w:t>
      </w:r>
      <w:r w:rsidRPr="004F4CF6">
        <w:rPr>
          <w:rFonts w:ascii="Times New Roman" w:eastAsia="Times New Roman" w:hAnsi="Times New Roman" w:cs="Times New Roman"/>
          <w:spacing w:val="-2"/>
          <w:sz w:val="28"/>
          <w:szCs w:val="20"/>
          <w:lang w:val="uk-UA" w:eastAsia="ru-RU"/>
        </w:rPr>
        <w:t>ичної допомоги керівникам місцевих прокуратур, заходи аналітичного та навчально-методичного характеру.</w:t>
      </w:r>
    </w:p>
    <w:p w:rsidR="004F4CF6" w:rsidRPr="004F4CF6" w:rsidRDefault="004F4CF6" w:rsidP="004F4CF6">
      <w:pPr>
        <w:spacing w:after="120" w:line="240" w:lineRule="auto"/>
        <w:ind w:firstLine="709"/>
        <w:jc w:val="both"/>
        <w:rPr>
          <w:rFonts w:ascii="Times New Roman" w:eastAsia="Times New Roman" w:hAnsi="Times New Roman" w:cs="Times New Roman"/>
          <w:bCs/>
          <w:spacing w:val="-2"/>
          <w:sz w:val="28"/>
          <w:szCs w:val="20"/>
          <w:lang w:val="uk-UA" w:eastAsia="ru-RU"/>
        </w:rPr>
      </w:pPr>
      <w:r w:rsidRPr="004F4CF6">
        <w:rPr>
          <w:rFonts w:ascii="Times New Roman" w:eastAsia="Times New Roman" w:hAnsi="Times New Roman" w:cs="Times New Roman"/>
          <w:spacing w:val="-2"/>
          <w:sz w:val="28"/>
          <w:szCs w:val="20"/>
          <w:lang w:val="uk-UA" w:eastAsia="ru-RU"/>
        </w:rPr>
        <w:t>До плану роботи додаються список працівників органів прокуратури, які викликаються на стажування, та графік виїздів працівників регіональної прокуратури до місцевих прокуратур.</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3.2. </w:t>
      </w:r>
      <w:r w:rsidRPr="004F4CF6">
        <w:rPr>
          <w:rFonts w:ascii="Times New Roman" w:eastAsia="Times New Roman" w:hAnsi="Times New Roman" w:cs="Times New Roman"/>
          <w:sz w:val="28"/>
          <w:szCs w:val="28"/>
          <w:lang w:val="uk-UA" w:eastAsia="ru-RU"/>
        </w:rPr>
        <w:t xml:space="preserve">Пропозиції до плану роботи та графіка виїздів працівників регіональної прокуратури України до місцевих прокуратур подаються до підрозділу організаційного та правового забезпечення не пізніше 20 числа останнього місяця </w:t>
      </w:r>
      <w:r w:rsidRPr="004F4CF6">
        <w:rPr>
          <w:rFonts w:ascii="Times New Roman" w:eastAsia="Times New Roman" w:hAnsi="Times New Roman" w:cs="Times New Roman"/>
          <w:bCs/>
          <w:sz w:val="28"/>
          <w:szCs w:val="28"/>
          <w:lang w:val="uk-UA" w:eastAsia="ru-RU"/>
        </w:rPr>
        <w:t>поточного кварталу</w:t>
      </w:r>
      <w:r w:rsidRPr="004F4CF6">
        <w:rPr>
          <w:rFonts w:ascii="Times New Roman" w:eastAsia="Times New Roman" w:hAnsi="Times New Roman" w:cs="Times New Roman"/>
          <w:sz w:val="28"/>
          <w:szCs w:val="28"/>
          <w:lang w:val="uk-UA" w:eastAsia="ru-RU"/>
        </w:rPr>
        <w:t xml:space="preserve"> керівниками структурних підрозділів за погодженням із керівниками самостійних структурних підрозділів, першим заступником або заступником </w:t>
      </w:r>
      <w:r w:rsidRPr="004F4CF6">
        <w:rPr>
          <w:rFonts w:ascii="Times New Roman" w:eastAsia="Times New Roman" w:hAnsi="Times New Roman" w:cs="Times New Roman"/>
          <w:bCs/>
          <w:sz w:val="28"/>
          <w:szCs w:val="28"/>
          <w:lang w:val="uk-UA" w:eastAsia="ru-RU"/>
        </w:rPr>
        <w:t xml:space="preserve">прокурора області відповідно до розподілу обов’язків.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Такі пропозиції повинні містити обґрунтування доцільності </w:t>
      </w:r>
      <w:r w:rsidRPr="004F4CF6">
        <w:rPr>
          <w:rFonts w:ascii="Times New Roman" w:eastAsia="Times New Roman" w:hAnsi="Times New Roman" w:cs="Times New Roman"/>
          <w:bCs/>
          <w:sz w:val="28"/>
          <w:szCs w:val="28"/>
          <w:lang w:val="uk-UA" w:eastAsia="ru-RU"/>
        </w:rPr>
        <w:t>проведення перевірок діяльності місцевих прокуратур, структурних підрозділів регіональної прокуратури, надання практичної допомоги керівникам місцевих прокуратур, заходів аналітичного, навчально-методичного характеру, стажування працівників органів прокуратури</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lastRenderedPageBreak/>
        <w:t>У цей же термін до відділу роботи з кадрами надаються списки осіб, які викликаються на стажування.</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3.3.</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За наслідками опрацювання пропозицій підрозділом організаційного та правового забезпечення формується проєкт плану роботи прокуратури області, який візується керівниками самостійних структурних підрозділів, залучених до його виконання, першим заступником та заступниками </w:t>
      </w:r>
      <w:r w:rsidRPr="004F4CF6">
        <w:rPr>
          <w:rFonts w:ascii="Times New Roman" w:eastAsia="Times New Roman" w:hAnsi="Times New Roman" w:cs="Times New Roman"/>
          <w:bCs/>
          <w:sz w:val="28"/>
          <w:szCs w:val="28"/>
          <w:lang w:val="uk-UA" w:eastAsia="ru-RU"/>
        </w:rPr>
        <w:t>прокурора області,</w:t>
      </w:r>
      <w:r w:rsidRPr="004F4CF6">
        <w:rPr>
          <w:rFonts w:ascii="Times New Roman" w:eastAsia="Times New Roman" w:hAnsi="Times New Roman" w:cs="Times New Roman"/>
          <w:sz w:val="28"/>
          <w:szCs w:val="28"/>
          <w:lang w:val="uk-UA" w:eastAsia="ru-RU"/>
        </w:rPr>
        <w:t xml:space="preserve"> підписується начальником відділу організаційно та правового забезпечення та затверджується </w:t>
      </w:r>
      <w:r w:rsidRPr="004F4CF6">
        <w:rPr>
          <w:rFonts w:ascii="Times New Roman" w:eastAsia="Times New Roman" w:hAnsi="Times New Roman" w:cs="Times New Roman"/>
          <w:bCs/>
          <w:sz w:val="28"/>
          <w:szCs w:val="28"/>
          <w:lang w:val="uk-UA" w:eastAsia="ru-RU"/>
        </w:rPr>
        <w:t>прокурором області.</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3.4.  </w:t>
      </w:r>
      <w:r w:rsidRPr="004F4CF6">
        <w:rPr>
          <w:rFonts w:ascii="Times New Roman" w:eastAsia="Times New Roman" w:hAnsi="Times New Roman" w:cs="Times New Roman"/>
          <w:sz w:val="28"/>
          <w:szCs w:val="28"/>
          <w:lang w:val="uk-UA" w:eastAsia="ru-RU"/>
        </w:rPr>
        <w:t xml:space="preserve">Не пізніше 30 числа останнього місяця </w:t>
      </w:r>
      <w:r w:rsidRPr="004F4CF6">
        <w:rPr>
          <w:rFonts w:ascii="Times New Roman" w:eastAsia="Times New Roman" w:hAnsi="Times New Roman" w:cs="Times New Roman"/>
          <w:bCs/>
          <w:sz w:val="28"/>
          <w:szCs w:val="28"/>
          <w:lang w:val="uk-UA" w:eastAsia="ru-RU"/>
        </w:rPr>
        <w:t>поточного кварталу</w:t>
      </w:r>
      <w:r w:rsidRPr="004F4CF6">
        <w:rPr>
          <w:rFonts w:ascii="Times New Roman" w:eastAsia="Times New Roman" w:hAnsi="Times New Roman" w:cs="Times New Roman"/>
          <w:sz w:val="28"/>
          <w:szCs w:val="28"/>
          <w:lang w:val="uk-UA" w:eastAsia="ru-RU"/>
        </w:rPr>
        <w:t xml:space="preserve"> план роботи разом з графіком виїздів і списком осіб, які викликаються на стажування, передається відділом організаційного та правового забезпечення для організації виконання першому заступнику та заступникам прокурора області, керівникам структурних підрозділів регіональної прокуратури та надсилається керівникам місцевих прокуратур.</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Відділом організаційного та правового забезпечення упродовж п’яти робочих днів з моменту затвердження план роботи надсилається до відповідного структурного підрозділу Генеральної прокуратури України.</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 xml:space="preserve">3.5. </w:t>
      </w:r>
      <w:r w:rsidRPr="004F4CF6">
        <w:rPr>
          <w:rFonts w:ascii="Times New Roman" w:eastAsia="Times New Roman" w:hAnsi="Times New Roman" w:cs="Times New Roman"/>
          <w:sz w:val="28"/>
          <w:szCs w:val="28"/>
          <w:lang w:val="uk-UA" w:eastAsia="ru-RU"/>
        </w:rPr>
        <w:t xml:space="preserve">Упродовж кварталу зміни до плану роботи за необхідності вносяться наказом </w:t>
      </w:r>
      <w:r w:rsidRPr="004F4CF6">
        <w:rPr>
          <w:rFonts w:ascii="Times New Roman" w:eastAsia="Times New Roman" w:hAnsi="Times New Roman" w:cs="Times New Roman"/>
          <w:bCs/>
          <w:sz w:val="28"/>
          <w:szCs w:val="28"/>
          <w:lang w:val="uk-UA" w:eastAsia="ru-RU"/>
        </w:rPr>
        <w:t xml:space="preserve">прокурора області, який готується </w:t>
      </w:r>
      <w:r w:rsidRPr="004F4CF6">
        <w:rPr>
          <w:rFonts w:ascii="Times New Roman" w:eastAsia="Times New Roman" w:hAnsi="Times New Roman" w:cs="Times New Roman"/>
          <w:sz w:val="28"/>
          <w:szCs w:val="28"/>
          <w:lang w:val="uk-UA" w:eastAsia="ru-RU"/>
        </w:rPr>
        <w:t xml:space="preserve">відділом організаційного та правового забезпечення на підставі рапорту першого заступника або </w:t>
      </w:r>
      <w:r w:rsidRPr="004F4CF6">
        <w:rPr>
          <w:rFonts w:ascii="Times New Roman" w:eastAsia="Times New Roman" w:hAnsi="Times New Roman" w:cs="Times New Roman"/>
          <w:bCs/>
          <w:sz w:val="28"/>
          <w:szCs w:val="28"/>
          <w:lang w:val="uk-UA" w:eastAsia="ru-RU"/>
        </w:rPr>
        <w:t xml:space="preserve">заступника прокурора області відповідно до розподілу обов’язків чи керівника самостійного структурного підрозділу, підпорядкованого безпосередньо прокурору області.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Відділ організаційного та правового забезпечення упродовж п’яти робочих днів із моменту підписання наказу надсилає його копію до відповідного структурного підрозділу Генеральної прокуратури України.</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Стосовно стажування підпорядкованих працівників зміни до плану вносяться на підставі обґрунтованого рапорту керівника самостійного структурного підрозділу, завізованого відповідним заступником прокурора області та начальником відділу роботи з кадрами, погодженого прокурором області.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Cs/>
          <w:sz w:val="28"/>
          <w:szCs w:val="28"/>
          <w:lang w:val="uk-UA" w:eastAsia="ru-RU"/>
        </w:rPr>
        <w:t>Про внесення</w:t>
      </w:r>
      <w:r w:rsidRPr="004F4CF6">
        <w:rPr>
          <w:rFonts w:ascii="Times New Roman" w:eastAsia="Times New Roman" w:hAnsi="Times New Roman" w:cs="Times New Roman"/>
          <w:sz w:val="28"/>
          <w:szCs w:val="28"/>
          <w:lang w:val="uk-UA" w:eastAsia="ru-RU"/>
        </w:rPr>
        <w:t xml:space="preserve"> змін підрозділ організаційного та правового забезпечення невідкладно інформує керівників місцевих прокуратур.  </w:t>
      </w:r>
    </w:p>
    <w:p w:rsidR="004F4CF6" w:rsidRPr="004F4CF6" w:rsidRDefault="004F4CF6" w:rsidP="004F4CF6">
      <w:pPr>
        <w:spacing w:after="120" w:line="240" w:lineRule="auto"/>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ab/>
        <w:t>3.6.</w:t>
      </w:r>
      <w:r w:rsidRPr="004F4CF6">
        <w:rPr>
          <w:rFonts w:ascii="Times New Roman" w:eastAsia="Times New Roman" w:hAnsi="Times New Roman" w:cs="Times New Roman"/>
          <w:b/>
          <w:sz w:val="28"/>
          <w:szCs w:val="28"/>
          <w:lang w:val="uk-UA" w:eastAsia="ru-RU"/>
        </w:rPr>
        <w:tab/>
        <w:t xml:space="preserve">Виконання планового заходу завершується: </w:t>
      </w:r>
    </w:p>
    <w:p w:rsidR="004F4CF6" w:rsidRPr="004F4CF6" w:rsidRDefault="004F4CF6" w:rsidP="004F4CF6">
      <w:pPr>
        <w:spacing w:after="120" w:line="240" w:lineRule="auto"/>
        <w:ind w:firstLine="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ab/>
        <w:t xml:space="preserve">- </w:t>
      </w:r>
      <w:r w:rsidRPr="004F4CF6">
        <w:rPr>
          <w:rFonts w:ascii="Times New Roman" w:eastAsia="Times New Roman" w:hAnsi="Times New Roman" w:cs="Times New Roman"/>
          <w:sz w:val="28"/>
          <w:szCs w:val="28"/>
          <w:lang w:val="uk-UA" w:eastAsia="ru-RU"/>
        </w:rPr>
        <w:t xml:space="preserve">вивчення проблемних питань прокурорської діяльності – </w:t>
      </w:r>
      <w:r w:rsidRPr="004F4CF6">
        <w:rPr>
          <w:rFonts w:ascii="Times New Roman" w:eastAsia="Times New Roman" w:hAnsi="Times New Roman" w:cs="Times New Roman"/>
          <w:bCs/>
          <w:sz w:val="28"/>
          <w:szCs w:val="28"/>
          <w:lang w:val="uk-UA" w:eastAsia="ru-RU"/>
        </w:rPr>
        <w:t>складанням аналітичного документа</w:t>
      </w:r>
      <w:r w:rsidRPr="004F4CF6">
        <w:rPr>
          <w:rFonts w:ascii="Times New Roman" w:eastAsia="Times New Roman" w:hAnsi="Times New Roman" w:cs="Times New Roman"/>
          <w:sz w:val="28"/>
          <w:szCs w:val="28"/>
          <w:lang w:val="uk-UA" w:eastAsia="ru-RU"/>
        </w:rPr>
        <w:t xml:space="preserve"> (доповідної записки, аналізу, узагальнення) за підписом виконавця, погодженого з керівником самостійного структурного підрозділу та затвердженого </w:t>
      </w:r>
      <w:r w:rsidRPr="004F4CF6">
        <w:rPr>
          <w:rFonts w:ascii="Times New Roman" w:eastAsia="Times New Roman" w:hAnsi="Times New Roman" w:cs="Times New Roman"/>
          <w:bCs/>
          <w:sz w:val="28"/>
          <w:szCs w:val="28"/>
          <w:lang w:val="uk-UA" w:eastAsia="ru-RU"/>
        </w:rPr>
        <w:t xml:space="preserve">першим заступником або заступником прокурора області відповідно до розподілу обов’язків. У разі складання такого документа </w:t>
      </w:r>
      <w:r w:rsidRPr="004F4CF6">
        <w:rPr>
          <w:rFonts w:ascii="Times New Roman" w:eastAsia="Times New Roman" w:hAnsi="Times New Roman" w:cs="Times New Roman"/>
          <w:bCs/>
          <w:sz w:val="28"/>
          <w:szCs w:val="28"/>
          <w:lang w:val="uk-UA" w:eastAsia="ru-RU"/>
        </w:rPr>
        <w:lastRenderedPageBreak/>
        <w:t>самостійним структурним підрозділом, підпорядкованим безпосередньо прокурору області, він затверджується прокурором області</w:t>
      </w:r>
      <w:r w:rsidRPr="004F4CF6">
        <w:rPr>
          <w:rFonts w:ascii="Times New Roman" w:eastAsia="Times New Roman" w:hAnsi="Times New Roman" w:cs="Times New Roman"/>
          <w:sz w:val="28"/>
          <w:szCs w:val="28"/>
          <w:lang w:val="uk-UA" w:eastAsia="ru-RU"/>
        </w:rPr>
        <w:t>;</w:t>
      </w:r>
    </w:p>
    <w:p w:rsidR="004F4CF6" w:rsidRPr="004F4CF6" w:rsidRDefault="004F4CF6" w:rsidP="004F4CF6">
      <w:pPr>
        <w:spacing w:after="120" w:line="240" w:lineRule="auto"/>
        <w:ind w:firstLine="0"/>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ab/>
        <w:t xml:space="preserve">- </w:t>
      </w:r>
      <w:r w:rsidRPr="004F4CF6">
        <w:rPr>
          <w:rFonts w:ascii="Times New Roman" w:eastAsia="Times New Roman" w:hAnsi="Times New Roman" w:cs="Times New Roman"/>
          <w:sz w:val="28"/>
          <w:szCs w:val="28"/>
          <w:lang w:val="uk-UA" w:eastAsia="ru-RU"/>
        </w:rPr>
        <w:t>перевірка стану організаці</w:t>
      </w:r>
      <w:r w:rsidRPr="004F4CF6">
        <w:rPr>
          <w:rFonts w:ascii="Times New Roman" w:eastAsia="Times New Roman" w:hAnsi="Times New Roman" w:cs="Times New Roman"/>
          <w:bCs/>
          <w:sz w:val="28"/>
          <w:szCs w:val="28"/>
          <w:lang w:val="uk-UA" w:eastAsia="ru-RU"/>
        </w:rPr>
        <w:t>ї роботи на певних напрямах у місцевих прокуратурах чи надання практичної допомоги їх керівникам – складанням доповідної записки прокурору області за підписом працівника (працівників), яким (якими) здійснювався виїзд,</w:t>
      </w:r>
      <w:r w:rsidRPr="004F4CF6">
        <w:rPr>
          <w:rFonts w:ascii="Times New Roman" w:eastAsia="Times New Roman" w:hAnsi="Times New Roman" w:cs="Times New Roman"/>
          <w:sz w:val="28"/>
          <w:szCs w:val="28"/>
          <w:lang w:val="uk-UA" w:eastAsia="ru-RU"/>
        </w:rPr>
        <w:t xml:space="preserve"> погодженого з керівником самостійного структурного підрозділу та </w:t>
      </w:r>
      <w:r w:rsidRPr="004F4CF6">
        <w:rPr>
          <w:rFonts w:ascii="Times New Roman" w:eastAsia="Times New Roman" w:hAnsi="Times New Roman" w:cs="Times New Roman"/>
          <w:bCs/>
          <w:sz w:val="28"/>
          <w:szCs w:val="28"/>
          <w:lang w:val="uk-UA" w:eastAsia="ru-RU"/>
        </w:rPr>
        <w:t xml:space="preserve">першого заступника або заступника прокурора області відповідно до розподілу обов’язків;  </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t>- навчально-методичні заходи – складанням рапорту про їх проведення прокурору області за підписом керівника самостійного структурного підрозділу, відповідального за здійснення заходу, погодженого  першим заступником чи заступником прокурора області, або за підписом керівника структурного підрозділу, який підпорядковується безпосередньо прокурору області.</w:t>
      </w:r>
      <w:r w:rsidRPr="004F4CF6">
        <w:rPr>
          <w:rFonts w:ascii="Times New Roman" w:eastAsia="Times New Roman" w:hAnsi="Times New Roman" w:cs="Times New Roman"/>
          <w:b/>
          <w:sz w:val="28"/>
          <w:szCs w:val="28"/>
          <w:lang w:val="uk-UA" w:eastAsia="ru-RU"/>
        </w:rPr>
        <w:t xml:space="preserve"> </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ab/>
        <w:t xml:space="preserve">3.7. </w:t>
      </w:r>
      <w:r w:rsidRPr="004F4CF6">
        <w:rPr>
          <w:rFonts w:ascii="Times New Roman" w:eastAsia="Times New Roman" w:hAnsi="Times New Roman" w:cs="Times New Roman"/>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(розгляду на нараді, надсилання керівникам місцевих прокуратур листів орієнтовного та інформаційного характеру, листів із зауваженнями, внесення документів реагування, інформування органів державної влади, правоохоронних органів тощо). </w:t>
      </w:r>
    </w:p>
    <w:p w:rsidR="004F4CF6" w:rsidRPr="004F4CF6" w:rsidRDefault="004F4CF6" w:rsidP="004F4CF6">
      <w:pPr>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ab/>
        <w:t>3.8.</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Про виконання планового заходу перший заступник або заступники прокурора області </w:t>
      </w:r>
      <w:r w:rsidRPr="004F4CF6">
        <w:rPr>
          <w:rFonts w:ascii="Times New Roman" w:eastAsia="Times New Roman" w:hAnsi="Times New Roman" w:cs="Times New Roman"/>
          <w:bCs/>
          <w:sz w:val="28"/>
          <w:szCs w:val="28"/>
          <w:lang w:val="uk-UA" w:eastAsia="ru-RU"/>
        </w:rPr>
        <w:t>чи керівники самостійних структурних підрозділів, безпосередньо підпорядкованих прокурору області,</w:t>
      </w:r>
      <w:r w:rsidRPr="004F4CF6">
        <w:rPr>
          <w:rFonts w:ascii="Times New Roman" w:eastAsia="Times New Roman" w:hAnsi="Times New Roman" w:cs="Times New Roman"/>
          <w:sz w:val="28"/>
          <w:szCs w:val="28"/>
          <w:lang w:val="uk-UA" w:eastAsia="ru-RU"/>
        </w:rPr>
        <w:t xml:space="preserve"> особисто доповідають прокурору області з внесенням відповідних пропозицій. </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ab/>
        <w:t>3.9.</w:t>
      </w:r>
      <w:r w:rsidRPr="004F4CF6">
        <w:rPr>
          <w:rFonts w:ascii="Times New Roman" w:eastAsia="Times New Roman" w:hAnsi="Times New Roman" w:cs="Times New Roman"/>
          <w:b/>
          <w:sz w:val="28"/>
          <w:szCs w:val="28"/>
          <w:lang w:val="uk-UA" w:eastAsia="ru-RU"/>
        </w:rPr>
        <w:tab/>
        <w:t xml:space="preserve"> </w:t>
      </w:r>
      <w:r w:rsidRPr="004F4CF6">
        <w:rPr>
          <w:rFonts w:ascii="Times New Roman" w:eastAsia="Times New Roman" w:hAnsi="Times New Roman" w:cs="Times New Roman"/>
          <w:sz w:val="28"/>
          <w:szCs w:val="28"/>
          <w:lang w:val="uk-UA" w:eastAsia="ru-RU"/>
        </w:rPr>
        <w:t xml:space="preserve">Виконання планового заходу в повному обсязі повинно бути завершено у місяці, визначеному у плані. </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eastAsia="ru-RU"/>
        </w:rPr>
        <w:tab/>
        <w:t>У разі неможливості виконання заходу, у тому числі у встановлений строк, керівник відповідного структурного підрозділу не пізніше ніж за                 7 календарних днів до кінця місяця звертається до прокурора області з рапортом, погодженим керівником самостійного структурного підрозділу, першим заступником або заступником прокурора області відповідно до розподілу обов’язків, для прийняття рішення про продовження строку виконання. Копія такого рапорту невідкладно передається до підрозділу організаційного та правового забезпечення.</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ab/>
        <w:t>3.10.</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Контроль за своєчасним, повним і якісним виконанням планових заходів покладається на першого заступника та заступників прокурора області відповідно до розподілу обов’язків, щодо стажування працівників</w:t>
      </w:r>
      <w:r w:rsidRPr="004F4CF6">
        <w:rPr>
          <w:rFonts w:ascii="Times New Roman" w:eastAsia="Times New Roman" w:hAnsi="Times New Roman" w:cs="Times New Roman"/>
          <w:bCs/>
          <w:sz w:val="28"/>
          <w:szCs w:val="28"/>
          <w:lang w:val="uk-UA" w:eastAsia="ru-RU"/>
        </w:rPr>
        <w:t xml:space="preserve"> органів  прокуратури – на кадровий підрозділ</w:t>
      </w:r>
      <w:r w:rsidRPr="004F4CF6">
        <w:rPr>
          <w:rFonts w:ascii="Times New Roman" w:eastAsia="Times New Roman" w:hAnsi="Times New Roman" w:cs="Times New Roman"/>
          <w:sz w:val="28"/>
          <w:szCs w:val="28"/>
          <w:lang w:val="uk-UA" w:eastAsia="ru-RU"/>
        </w:rPr>
        <w:t>, а загальний контроль – на відділ організаційного та правового забезпечення.</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ab/>
        <w:t>3.11.</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Після виконання планового заходу керівники самостійних структурних підрозділів забезпечують невідкладну, але не пізніше трьох </w:t>
      </w:r>
      <w:r w:rsidRPr="004F4CF6">
        <w:rPr>
          <w:rFonts w:ascii="Times New Roman" w:eastAsia="Times New Roman" w:hAnsi="Times New Roman" w:cs="Times New Roman"/>
          <w:sz w:val="28"/>
          <w:szCs w:val="28"/>
          <w:lang w:val="uk-UA" w:eastAsia="ru-RU"/>
        </w:rPr>
        <w:lastRenderedPageBreak/>
        <w:t>робочих днів, передачу відповідних документів (доповідних записок, узагальнень, аналізів, рапортів тощо) до підрозділу організаційного та правового забезпечення.</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t xml:space="preserve">Контроль за виконанням планового заходу завершується цим підрозділом лише після передачі копій усіх документів, що свідчать про його остаточну реалізацію (протоколів нарад, листів, інформацій, унесених документів реагування тощо). </w:t>
      </w:r>
    </w:p>
    <w:p w:rsidR="004F4CF6" w:rsidRPr="004F4CF6" w:rsidRDefault="004F4CF6" w:rsidP="004F4CF6">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
          <w:sz w:val="28"/>
          <w:szCs w:val="28"/>
          <w:lang w:val="uk-UA" w:eastAsia="ru-RU"/>
        </w:rPr>
        <w:t xml:space="preserve">3.13.   </w:t>
      </w:r>
      <w:r w:rsidRPr="004F4CF6">
        <w:rPr>
          <w:rFonts w:ascii="Times New Roman" w:eastAsia="Times New Roman" w:hAnsi="Times New Roman" w:cs="Times New Roman"/>
          <w:sz w:val="28"/>
          <w:szCs w:val="28"/>
          <w:lang w:val="uk-UA" w:eastAsia="ru-RU"/>
        </w:rPr>
        <w:t xml:space="preserve">Відділ організаційного та правового забезпечення зобов’язаний активно впливати на стан планування роботи, </w:t>
      </w:r>
      <w:r w:rsidRPr="004F4CF6">
        <w:rPr>
          <w:rFonts w:ascii="Times New Roman" w:eastAsia="Times New Roman" w:hAnsi="Times New Roman" w:cs="Times New Roman"/>
          <w:bCs/>
          <w:sz w:val="28"/>
          <w:szCs w:val="28"/>
          <w:lang w:val="uk-UA" w:eastAsia="ru-RU"/>
        </w:rPr>
        <w:t>вивчати</w:t>
      </w:r>
      <w:r w:rsidRPr="004F4CF6">
        <w:rPr>
          <w:rFonts w:ascii="Times New Roman" w:eastAsia="Times New Roman" w:hAnsi="Times New Roman" w:cs="Times New Roman"/>
          <w:sz w:val="28"/>
          <w:szCs w:val="28"/>
          <w:lang w:val="uk-UA" w:eastAsia="ru-RU"/>
        </w:rPr>
        <w:t xml:space="preserve"> обґрунтованість пропозицій самостійних структурних підрозділів та їх відповідність вимогам наказів Генеральної прокуратури України, прокуратури області та цього Регламенту. </w:t>
      </w:r>
    </w:p>
    <w:p w:rsidR="004F4CF6" w:rsidRPr="004F4CF6" w:rsidRDefault="004F4CF6" w:rsidP="004F4CF6">
      <w:pPr>
        <w:spacing w:before="360" w:after="120" w:line="240" w:lineRule="auto"/>
        <w:ind w:firstLine="709"/>
        <w:jc w:val="both"/>
        <w:rPr>
          <w:rFonts w:ascii="Times New Roman" w:eastAsia="Times New Roman" w:hAnsi="Times New Roman" w:cs="Times New Roman"/>
          <w:b/>
          <w:bCs/>
          <w:sz w:val="28"/>
          <w:szCs w:val="28"/>
          <w:lang w:val="uk-UA" w:eastAsia="ru-RU"/>
        </w:rPr>
      </w:pPr>
      <w:r w:rsidRPr="004F4CF6">
        <w:rPr>
          <w:rFonts w:ascii="Times New Roman" w:eastAsia="Times New Roman" w:hAnsi="Times New Roman" w:cs="Times New Roman"/>
          <w:b/>
          <w:bCs/>
          <w:sz w:val="28"/>
          <w:szCs w:val="28"/>
          <w:lang w:val="uk-UA" w:eastAsia="ru-RU"/>
        </w:rPr>
        <w:t>4.</w:t>
      </w:r>
      <w:r w:rsidRPr="004F4CF6">
        <w:rPr>
          <w:rFonts w:ascii="Times New Roman" w:eastAsia="Times New Roman" w:hAnsi="Times New Roman" w:cs="Times New Roman"/>
          <w:b/>
          <w:bCs/>
          <w:sz w:val="28"/>
          <w:szCs w:val="28"/>
          <w:lang w:val="uk-UA" w:eastAsia="ru-RU"/>
        </w:rPr>
        <w:tab/>
        <w:t xml:space="preserve">Порядок надсилання до місцевих прокуратур листів, завдань та доручень </w:t>
      </w:r>
    </w:p>
    <w:p w:rsidR="004F4CF6" w:rsidRPr="004F4CF6" w:rsidRDefault="004F4CF6" w:rsidP="004F4CF6">
      <w:pPr>
        <w:tabs>
          <w:tab w:val="left" w:pos="1134"/>
        </w:tabs>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4.1.</w:t>
      </w: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sz w:val="28"/>
          <w:szCs w:val="28"/>
          <w:lang w:val="uk-UA" w:eastAsia="ru-RU"/>
        </w:rPr>
        <w:tab/>
        <w:t xml:space="preserve">З метою організації виконання плану роботи прокуратури області, рішень нарад у прокурора області структурними підрозділами готуються завдання, які надсилаються до місцевих прокуратур за підписом прокурора області, першого заступника або заступників </w:t>
      </w:r>
      <w:r w:rsidRPr="004F4CF6">
        <w:rPr>
          <w:rFonts w:ascii="Times New Roman" w:eastAsia="Times New Roman" w:hAnsi="Times New Roman" w:cs="Times New Roman"/>
          <w:bCs/>
          <w:sz w:val="28"/>
          <w:szCs w:val="28"/>
          <w:lang w:val="uk-UA" w:eastAsia="ru-RU"/>
        </w:rPr>
        <w:t>прокурора області відповідно до розподілу обов’язків у</w:t>
      </w:r>
      <w:r w:rsidRPr="004F4CF6">
        <w:rPr>
          <w:rFonts w:ascii="Times New Roman" w:eastAsia="Times New Roman" w:hAnsi="Times New Roman" w:cs="Times New Roman"/>
          <w:sz w:val="28"/>
          <w:szCs w:val="28"/>
          <w:lang w:val="uk-UA" w:eastAsia="ru-RU"/>
        </w:rPr>
        <w:t xml:space="preserve"> строк, необхідний для якісного виконання, але, як правило, не пізніше ніж за місяць до встановленого терміну. </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Якщо завдання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зазначеного у плані чи рішенні наради.</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4.2.</w:t>
      </w:r>
      <w:r w:rsidRPr="004F4CF6">
        <w:rPr>
          <w:rFonts w:ascii="Times New Roman" w:eastAsia="Times New Roman" w:hAnsi="Times New Roman" w:cs="Times New Roman"/>
          <w:sz w:val="28"/>
          <w:szCs w:val="28"/>
          <w:lang w:val="uk-UA" w:eastAsia="ru-RU"/>
        </w:rPr>
        <w:tab/>
        <w:t>Позапланові завдання та інші доручення із контрольним строком їх виконання надаються місцевим прокуратурам (прокуратурі) тільки</w:t>
      </w:r>
      <w:r w:rsidRPr="004F4CF6">
        <w:rPr>
          <w:rFonts w:ascii="Times New Roman" w:eastAsia="Times New Roman" w:hAnsi="Times New Roman" w:cs="Times New Roman"/>
          <w:b/>
          <w:bCs/>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за </w:t>
      </w:r>
      <w:r w:rsidRPr="004F4CF6">
        <w:rPr>
          <w:rFonts w:ascii="Times New Roman" w:eastAsia="Times New Roman" w:hAnsi="Times New Roman" w:cs="Times New Roman"/>
          <w:bCs/>
          <w:sz w:val="28"/>
          <w:szCs w:val="28"/>
          <w:lang w:val="uk-UA" w:eastAsia="ru-RU"/>
        </w:rPr>
        <w:t>підписом прокурора області.</w:t>
      </w:r>
      <w:r w:rsidRPr="004F4CF6">
        <w:rPr>
          <w:rFonts w:ascii="Times New Roman" w:eastAsia="Times New Roman" w:hAnsi="Times New Roman" w:cs="Times New Roman"/>
          <w:sz w:val="28"/>
          <w:szCs w:val="28"/>
          <w:lang w:val="uk-UA" w:eastAsia="ru-RU"/>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розцінюються як позапланові завдання і надсилаються на місця у такому ж порядку. </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4.3.</w:t>
      </w:r>
      <w:r w:rsidRPr="004F4CF6">
        <w:rPr>
          <w:rFonts w:ascii="Times New Roman" w:eastAsia="Times New Roman" w:hAnsi="Times New Roman" w:cs="Times New Roman"/>
          <w:bCs/>
          <w:sz w:val="28"/>
          <w:szCs w:val="28"/>
          <w:lang w:val="uk-UA" w:eastAsia="ru-RU"/>
        </w:rPr>
        <w:tab/>
        <w:t>За підписом першого заступника та заступників прокурора області відповідно до розподілу обов’язків</w:t>
      </w:r>
      <w:r w:rsidRPr="004F4CF6">
        <w:rPr>
          <w:rFonts w:ascii="Times New Roman" w:eastAsia="Times New Roman" w:hAnsi="Times New Roman" w:cs="Times New Roman"/>
          <w:bCs/>
          <w:sz w:val="24"/>
          <w:szCs w:val="24"/>
          <w:lang w:val="uk-UA" w:eastAsia="ru-RU"/>
        </w:rPr>
        <w:t xml:space="preserve"> </w:t>
      </w:r>
      <w:r w:rsidRPr="004F4CF6">
        <w:rPr>
          <w:rFonts w:ascii="Times New Roman" w:eastAsia="Times New Roman" w:hAnsi="Times New Roman" w:cs="Times New Roman"/>
          <w:bCs/>
          <w:sz w:val="28"/>
          <w:szCs w:val="28"/>
          <w:lang w:val="uk-UA" w:eastAsia="ru-RU"/>
        </w:rPr>
        <w:t>можуть також надаватися та надсилатися:</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завдання на виконання завдань, доручень, рішень нарад Генеральної прокуратури України;</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завдання на виконання доручень </w:t>
      </w:r>
      <w:r w:rsidRPr="004F4CF6">
        <w:rPr>
          <w:rFonts w:ascii="Times New Roman" w:eastAsia="Times New Roman" w:hAnsi="Times New Roman" w:cs="Times New Roman"/>
          <w:bCs/>
          <w:sz w:val="28"/>
          <w:szCs w:val="28"/>
          <w:lang w:val="uk-UA" w:eastAsia="ru-RU"/>
        </w:rPr>
        <w:t xml:space="preserve">прокурора області, у тому числі для забезпечення належної підготовки до нарад у керівника регіональної прокуратури; </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Cs/>
          <w:sz w:val="28"/>
          <w:szCs w:val="28"/>
          <w:lang w:val="uk-UA" w:eastAsia="ru-RU"/>
        </w:rPr>
        <w:lastRenderedPageBreak/>
        <w:t xml:space="preserve">- </w:t>
      </w:r>
      <w:r w:rsidRPr="004F4CF6">
        <w:rPr>
          <w:rFonts w:ascii="Times New Roman" w:eastAsia="Times New Roman" w:hAnsi="Times New Roman" w:cs="Times New Roman"/>
          <w:sz w:val="28"/>
          <w:szCs w:val="28"/>
          <w:lang w:val="uk-UA" w:eastAsia="ru-RU"/>
        </w:rPr>
        <w:t>листи із зауваженнями, у тому числі за результатами виїздів до місцевих прокуратур;</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доручення про організацію виконання запиту компетентних установ іноземних держав про міжнародно-правову допомогу;</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супровідні </w:t>
      </w:r>
      <w:r w:rsidRPr="004F4CF6">
        <w:rPr>
          <w:rFonts w:ascii="Times New Roman" w:eastAsia="Times New Roman" w:hAnsi="Times New Roman" w:cs="Times New Roman"/>
          <w:sz w:val="28"/>
          <w:szCs w:val="28"/>
          <w:lang w:val="uk-UA" w:eastAsia="ru-RU"/>
        </w:rPr>
        <w:t>листи про надіслання до місцевих прокуратур методичних рекомендацій, затверджених Генеральним прокурором, інших документів методичного характеру, схвалених науково-методичною радою, листів орієнтовного та інформаційного характеру, із зауваженнями, скерованих Генеральною прокуратурою України до регіональної прокуратури;</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листи про виклик заступників керівників або працівників місцевих прокуратур для участі в організаційних та </w:t>
      </w:r>
      <w:r w:rsidRPr="004F4CF6">
        <w:rPr>
          <w:rFonts w:ascii="Times New Roman" w:eastAsia="Times New Roman" w:hAnsi="Times New Roman" w:cs="Times New Roman"/>
          <w:bCs/>
          <w:sz w:val="28"/>
          <w:szCs w:val="28"/>
          <w:lang w:val="uk-UA" w:eastAsia="ru-RU"/>
        </w:rPr>
        <w:t>навчально</w:t>
      </w:r>
      <w:r w:rsidRPr="004F4CF6">
        <w:rPr>
          <w:rFonts w:ascii="Times New Roman" w:eastAsia="Times New Roman" w:hAnsi="Times New Roman" w:cs="Times New Roman"/>
          <w:sz w:val="28"/>
          <w:szCs w:val="28"/>
          <w:lang w:val="uk-UA" w:eastAsia="ru-RU"/>
        </w:rPr>
        <w:t xml:space="preserve">-методичних заходах регіональної прокуратури;  </w:t>
      </w:r>
    </w:p>
    <w:p w:rsidR="004F4CF6" w:rsidRPr="004F4CF6" w:rsidRDefault="004F4CF6" w:rsidP="004F4CF6">
      <w:pPr>
        <w:spacing w:before="100" w:after="10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доручення щодо розгляду звернень громадян, запитів і звернень народних депутатів України, повідомлень у засобах масової інформації у конкретних провадженнях (справах).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4.4. </w:t>
      </w:r>
      <w:r w:rsidRPr="004F4CF6">
        <w:rPr>
          <w:rFonts w:ascii="Times New Roman" w:eastAsia="Times New Roman" w:hAnsi="Times New Roman" w:cs="Times New Roman"/>
          <w:sz w:val="28"/>
          <w:szCs w:val="28"/>
          <w:lang w:val="uk-UA" w:eastAsia="ru-RU"/>
        </w:rPr>
        <w:t>Усі завдання та листи, зазначені у пунктах 4.1- 4.3 (крім зазначених у п’ятому, шостому, восьмому абзаці пункту 4.3 та листів про виклик заступників керівників і працівників місцевих прокуратур для проходження стажування), до підпису керівництвом прокуратури області надаються для опрацювання та вивчення  до підрозділу організаційного та правового забезпечення.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4.5. </w:t>
      </w:r>
      <w:r w:rsidRPr="004F4CF6">
        <w:rPr>
          <w:rFonts w:ascii="Times New Roman" w:eastAsia="Times New Roman" w:hAnsi="Times New Roman" w:cs="Times New Roman"/>
          <w:sz w:val="28"/>
          <w:szCs w:val="28"/>
          <w:lang w:val="uk-UA" w:eastAsia="ru-RU"/>
        </w:rPr>
        <w:t xml:space="preserve">Працівники підрозділу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наказів та інших організаційно-розпорядчих документів Генеральної прокуратури України, та за відсутності зауважень візують, а після підпису і реєстрації відповідним підрозділом присвоюють порядковий номер із відміткою «окв».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Перший примірник такого документа не пізніше наступного дня після відправлення передається до підрозділу організаційного та правового забезпечення. </w:t>
      </w:r>
    </w:p>
    <w:p w:rsidR="004F4CF6" w:rsidRPr="004F4CF6" w:rsidRDefault="004F4CF6" w:rsidP="004F4CF6">
      <w:pPr>
        <w:spacing w:before="100" w:after="100" w:line="238"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4.6.</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r>
      <w:r w:rsidRPr="004F4CF6">
        <w:rPr>
          <w:rFonts w:ascii="Times New Roman" w:eastAsia="Times New Roman" w:hAnsi="Times New Roman" w:cs="Times New Roman"/>
          <w:bCs/>
          <w:sz w:val="28"/>
          <w:szCs w:val="28"/>
          <w:lang w:val="uk-UA" w:eastAsia="ru-RU"/>
        </w:rPr>
        <w:t>Витребування від місцевих прокуратур інформації, а також даних, що містяться у статистичній звітності та інформаційних системах органів прокуратури, не допускається</w:t>
      </w:r>
      <w:r w:rsidRPr="004F4CF6">
        <w:rPr>
          <w:rFonts w:ascii="Times New Roman" w:eastAsia="Times New Roman" w:hAnsi="Times New Roman" w:cs="Times New Roman"/>
          <w:iCs/>
          <w:sz w:val="28"/>
          <w:szCs w:val="28"/>
          <w:lang w:val="uk-UA" w:eastAsia="ru-RU"/>
        </w:rPr>
        <w:t>.</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w w:val="102"/>
          <w:sz w:val="28"/>
          <w:szCs w:val="28"/>
          <w:lang w:val="uk-UA" w:eastAsia="ru-RU"/>
        </w:rPr>
        <w:t>4.7.</w:t>
      </w:r>
      <w:r w:rsidRPr="004F4CF6">
        <w:rPr>
          <w:rFonts w:ascii="Times New Roman" w:eastAsia="Times New Roman" w:hAnsi="Times New Roman" w:cs="Times New Roman"/>
          <w:w w:val="102"/>
          <w:sz w:val="28"/>
          <w:szCs w:val="28"/>
          <w:lang w:val="uk-UA" w:eastAsia="ru-RU"/>
        </w:rPr>
        <w:t xml:space="preserve"> </w:t>
      </w:r>
      <w:r w:rsidRPr="004F4CF6">
        <w:rPr>
          <w:rFonts w:ascii="Times New Roman" w:eastAsia="Times New Roman" w:hAnsi="Times New Roman" w:cs="Times New Roman"/>
          <w:w w:val="102"/>
          <w:sz w:val="28"/>
          <w:szCs w:val="28"/>
          <w:lang w:val="uk-UA" w:eastAsia="ru-RU"/>
        </w:rPr>
        <w:tab/>
      </w:r>
      <w:r w:rsidRPr="004F4CF6">
        <w:rPr>
          <w:rFonts w:ascii="Times New Roman" w:eastAsia="Times New Roman" w:hAnsi="Times New Roman" w:cs="Times New Roman"/>
          <w:sz w:val="28"/>
          <w:szCs w:val="28"/>
          <w:lang w:val="uk-UA" w:eastAsia="ru-RU"/>
        </w:rPr>
        <w:t xml:space="preserve">За необхідності систематичного одержання від місцевих прокуратур відомостей про проведену роботу за підписом прокурора області їм надсилаються завдання з періодичними строками інформування регіональної прокуратури.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Виконання таких завдань припиняється за рішенням прокурора області на підставі рапорту керівника структурного підрозділу, погодженого керівником самостійного структурного підрозділу, першим заступником або заступником </w:t>
      </w:r>
      <w:r w:rsidRPr="004F4CF6">
        <w:rPr>
          <w:rFonts w:ascii="Times New Roman" w:eastAsia="Times New Roman" w:hAnsi="Times New Roman" w:cs="Times New Roman"/>
          <w:sz w:val="28"/>
          <w:szCs w:val="28"/>
          <w:lang w:val="uk-UA" w:eastAsia="ru-RU"/>
        </w:rPr>
        <w:lastRenderedPageBreak/>
        <w:t xml:space="preserve">прокурора області відповідно до розподілу обов’язків та керівником відділу організаційного та правового забезпечення.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Підрозділ організаційного та правового забезпечення у взаємодії із самостійними структурними підрозділами регіональної прокуратури систематично вивчає доцільність виконання завдань із періодичними строками інформування, вносить відповідні пропозиції.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w w:val="102"/>
          <w:sz w:val="28"/>
          <w:szCs w:val="28"/>
          <w:lang w:val="uk-UA" w:eastAsia="ru-RU"/>
        </w:rPr>
        <w:t>4.8.</w:t>
      </w:r>
      <w:r w:rsidRPr="004F4CF6">
        <w:rPr>
          <w:rFonts w:ascii="Times New Roman" w:eastAsia="Times New Roman" w:hAnsi="Times New Roman" w:cs="Times New Roman"/>
          <w:w w:val="102"/>
          <w:sz w:val="28"/>
          <w:szCs w:val="28"/>
          <w:lang w:val="uk-UA" w:eastAsia="ru-RU"/>
        </w:rPr>
        <w:t xml:space="preserve"> Надіслання документів, передбачених пунктами 4.1, 4.2, </w:t>
      </w:r>
      <w:r w:rsidRPr="004F4CF6">
        <w:rPr>
          <w:rFonts w:ascii="Times New Roman" w:eastAsia="Times New Roman" w:hAnsi="Times New Roman" w:cs="Times New Roman"/>
          <w:bCs/>
          <w:w w:val="102"/>
          <w:sz w:val="28"/>
          <w:szCs w:val="28"/>
          <w:lang w:val="uk-UA" w:eastAsia="ru-RU"/>
        </w:rPr>
        <w:t xml:space="preserve">першим-четвертим абзацами </w:t>
      </w:r>
      <w:r w:rsidRPr="004F4CF6">
        <w:rPr>
          <w:rFonts w:ascii="Times New Roman" w:eastAsia="Times New Roman" w:hAnsi="Times New Roman" w:cs="Times New Roman"/>
          <w:w w:val="102"/>
          <w:sz w:val="28"/>
          <w:szCs w:val="28"/>
          <w:lang w:val="uk-UA" w:eastAsia="ru-RU"/>
        </w:rPr>
        <w:t xml:space="preserve">пункту 4.3, та абзацом першим пункту </w:t>
      </w:r>
      <w:r w:rsidRPr="004F4CF6">
        <w:rPr>
          <w:rFonts w:ascii="Times New Roman" w:eastAsia="Times New Roman" w:hAnsi="Times New Roman" w:cs="Times New Roman"/>
          <w:bCs/>
          <w:w w:val="102"/>
          <w:sz w:val="28"/>
          <w:szCs w:val="28"/>
          <w:lang w:val="uk-UA" w:eastAsia="ru-RU"/>
        </w:rPr>
        <w:t xml:space="preserve">4.7 </w:t>
      </w:r>
      <w:r w:rsidRPr="004F4CF6">
        <w:rPr>
          <w:rFonts w:ascii="Times New Roman" w:eastAsia="Times New Roman" w:hAnsi="Times New Roman" w:cs="Times New Roman"/>
          <w:w w:val="102"/>
          <w:sz w:val="28"/>
          <w:szCs w:val="28"/>
          <w:lang w:val="uk-UA" w:eastAsia="ru-RU"/>
        </w:rPr>
        <w:t>без реєстрації у відділі організаційного та правового забезпечення забороняється.</w:t>
      </w:r>
      <w:r w:rsidRPr="004F4CF6">
        <w:rPr>
          <w:rFonts w:ascii="Times New Roman" w:eastAsia="Times New Roman" w:hAnsi="Times New Roman" w:cs="Times New Roman"/>
          <w:b/>
          <w:w w:val="102"/>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Про листи, завдання, доручення, підготовлені з порушенням установлених цим Регламентом вимог, підрозділ документального забезпечення повідомляє підрозділ організаційного та правового забезпечення і повертає такі документи виконавцям. </w:t>
      </w:r>
    </w:p>
    <w:p w:rsidR="004F4CF6" w:rsidRPr="004F4CF6" w:rsidRDefault="004F4CF6" w:rsidP="004F4CF6">
      <w:pPr>
        <w:spacing w:before="100" w:after="100" w:line="238"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4.9.</w:t>
      </w:r>
      <w:r w:rsidRPr="004F4CF6">
        <w:rPr>
          <w:rFonts w:ascii="Times New Roman" w:eastAsia="Times New Roman" w:hAnsi="Times New Roman" w:cs="Times New Roman"/>
          <w:sz w:val="28"/>
          <w:szCs w:val="28"/>
          <w:lang w:val="uk-UA" w:eastAsia="ru-RU"/>
        </w:rPr>
        <w:tab/>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Генеральної прокуратури України, керівник </w:t>
      </w:r>
      <w:r w:rsidRPr="004F4CF6">
        <w:rPr>
          <w:rFonts w:ascii="Times New Roman" w:eastAsia="Times New Roman" w:hAnsi="Times New Roman" w:cs="Times New Roman"/>
          <w:w w:val="102"/>
          <w:sz w:val="28"/>
          <w:szCs w:val="28"/>
          <w:lang w:val="uk-UA" w:eastAsia="ru-RU"/>
        </w:rPr>
        <w:t xml:space="preserve">відділу організаційного та правового </w:t>
      </w:r>
      <w:r w:rsidRPr="004F4CF6">
        <w:rPr>
          <w:rFonts w:ascii="Times New Roman" w:eastAsia="Times New Roman" w:hAnsi="Times New Roman" w:cs="Times New Roman"/>
          <w:sz w:val="28"/>
          <w:szCs w:val="28"/>
          <w:lang w:val="uk-UA" w:eastAsia="ru-RU"/>
        </w:rPr>
        <w:t>доповідає прокурору області для вирішення питання щодо їх відкликання та вжиття відповідних заходів реагування.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4.10. </w:t>
      </w:r>
      <w:r w:rsidRPr="004F4CF6">
        <w:rPr>
          <w:rFonts w:ascii="Times New Roman" w:eastAsia="Times New Roman" w:hAnsi="Times New Roman" w:cs="Times New Roman"/>
          <w:sz w:val="28"/>
          <w:szCs w:val="28"/>
          <w:lang w:val="uk-UA" w:eastAsia="ru-RU"/>
        </w:rPr>
        <w:t>Документи, адресовані Генеральному прокурору, його першому заступнику та заступникам, підписуються виключно прокурором області або особою, що виконує його обов’язки.</w:t>
      </w:r>
    </w:p>
    <w:p w:rsidR="004F4CF6" w:rsidRPr="004F4CF6" w:rsidRDefault="004F4CF6" w:rsidP="004F4CF6">
      <w:pPr>
        <w:tabs>
          <w:tab w:val="left" w:pos="1440"/>
          <w:tab w:val="center" w:pos="4677"/>
          <w:tab w:val="right" w:pos="9355"/>
        </w:tabs>
        <w:spacing w:before="100" w:after="10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 xml:space="preserve">(Пункт викладено в новій редакції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05.09.2019 № 66)</w:t>
      </w:r>
    </w:p>
    <w:p w:rsidR="004F4CF6" w:rsidRPr="004F4CF6" w:rsidRDefault="004F4CF6" w:rsidP="004F4CF6">
      <w:pPr>
        <w:spacing w:after="120" w:line="240" w:lineRule="auto"/>
        <w:ind w:firstLine="0"/>
        <w:jc w:val="center"/>
        <w:rPr>
          <w:rFonts w:ascii="Times New Roman" w:eastAsia="Times New Roman" w:hAnsi="Times New Roman" w:cs="Times New Roman"/>
          <w:b/>
          <w:sz w:val="16"/>
          <w:szCs w:val="16"/>
          <w:lang w:val="uk-UA" w:eastAsia="ru-RU"/>
        </w:rPr>
      </w:pPr>
    </w:p>
    <w:p w:rsidR="004F4CF6" w:rsidRPr="004F4CF6" w:rsidRDefault="004F4CF6" w:rsidP="004F4CF6">
      <w:pPr>
        <w:spacing w:after="120" w:line="240" w:lineRule="auto"/>
        <w:ind w:firstLine="0"/>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16"/>
          <w:szCs w:val="16"/>
          <w:lang w:val="uk-UA" w:eastAsia="ru-RU"/>
        </w:rPr>
        <w:tab/>
      </w:r>
      <w:r w:rsidRPr="004F4CF6">
        <w:rPr>
          <w:rFonts w:ascii="Times New Roman" w:eastAsia="Times New Roman" w:hAnsi="Times New Roman" w:cs="Times New Roman"/>
          <w:b/>
          <w:sz w:val="28"/>
          <w:szCs w:val="28"/>
          <w:lang w:val="uk-UA" w:eastAsia="ru-RU"/>
        </w:rPr>
        <w:t>5. Організація проведення нарад</w:t>
      </w:r>
    </w:p>
    <w:p w:rsidR="004F4CF6" w:rsidRPr="004F4CF6" w:rsidRDefault="004F4CF6" w:rsidP="004F4CF6">
      <w:pPr>
        <w:spacing w:after="120" w:line="240" w:lineRule="auto"/>
        <w:ind w:firstLine="709"/>
        <w:jc w:val="both"/>
        <w:rPr>
          <w:rFonts w:ascii="Times New Roman" w:eastAsia="Times New Roman" w:hAnsi="Times New Roman" w:cs="Times New Roman"/>
          <w:bCs/>
          <w:iCs/>
          <w:sz w:val="28"/>
          <w:szCs w:val="28"/>
          <w:lang w:val="uk-UA" w:eastAsia="ru-RU"/>
        </w:rPr>
      </w:pPr>
      <w:r w:rsidRPr="004F4CF6">
        <w:rPr>
          <w:rFonts w:ascii="Times New Roman" w:eastAsia="Times New Roman" w:hAnsi="Times New Roman" w:cs="Times New Roman"/>
          <w:b/>
          <w:sz w:val="28"/>
          <w:szCs w:val="28"/>
          <w:lang w:val="uk-UA" w:eastAsia="ru-RU"/>
        </w:rPr>
        <w:t xml:space="preserve">5.1. </w:t>
      </w:r>
      <w:r w:rsidRPr="004F4CF6">
        <w:rPr>
          <w:rFonts w:ascii="Times New Roman" w:eastAsia="Times New Roman" w:hAnsi="Times New Roman" w:cs="Times New Roman"/>
          <w:bCs/>
          <w:sz w:val="28"/>
          <w:szCs w:val="28"/>
          <w:lang w:val="uk-UA" w:eastAsia="ru-RU"/>
        </w:rPr>
        <w:t xml:space="preserve"> Керівництвом регіональної прокуратури, керівниками</w:t>
      </w:r>
      <w:r w:rsidRPr="004F4CF6">
        <w:rPr>
          <w:rFonts w:ascii="Times New Roman" w:eastAsia="Times New Roman" w:hAnsi="Times New Roman" w:cs="Times New Roman"/>
          <w:b/>
          <w:bCs/>
          <w:sz w:val="28"/>
          <w:szCs w:val="28"/>
          <w:lang w:val="uk-UA" w:eastAsia="ru-RU"/>
        </w:rPr>
        <w:t xml:space="preserve"> </w:t>
      </w:r>
      <w:r w:rsidRPr="004F4CF6">
        <w:rPr>
          <w:rFonts w:ascii="Times New Roman" w:eastAsia="Times New Roman" w:hAnsi="Times New Roman" w:cs="Times New Roman"/>
          <w:bCs/>
          <w:sz w:val="28"/>
          <w:szCs w:val="28"/>
          <w:lang w:val="uk-UA" w:eastAsia="ru-RU"/>
        </w:rPr>
        <w:t>структурних підрозділів проводяться оперативні наради за потреби обговорення питань додержання вимог законодавства та діяльності органів прокуратури, у тому числі виконання організаційно-розпорядчих документів Генеральної прокуратури України та прокуратури області, організації роботи структурних підрозділів регіональної прокуратури та місцевих прокуратур, результатів перевірок, надання практичної допомоги, заходів аналітичного характеру, звітів прокурорських працівників про виконання службових обов’язків, виконавської та трудової дисципліни, правил внутрішнього службового розпорядку</w:t>
      </w:r>
      <w:r w:rsidRPr="004F4CF6">
        <w:rPr>
          <w:rFonts w:ascii="Times New Roman" w:eastAsia="Times New Roman" w:hAnsi="Times New Roman" w:cs="Times New Roman"/>
          <w:bCs/>
          <w:iCs/>
          <w:sz w:val="28"/>
          <w:szCs w:val="28"/>
          <w:lang w:val="uk-UA" w:eastAsia="ru-RU"/>
        </w:rPr>
        <w:t>.</w:t>
      </w:r>
    </w:p>
    <w:p w:rsidR="004F4CF6" w:rsidRPr="004F4CF6" w:rsidRDefault="004F4CF6" w:rsidP="004F4CF6">
      <w:pPr>
        <w:spacing w:after="120" w:line="240" w:lineRule="auto"/>
        <w:ind w:firstLine="709"/>
        <w:jc w:val="both"/>
        <w:rPr>
          <w:rFonts w:ascii="Times New Roman" w:eastAsia="Times New Roman" w:hAnsi="Times New Roman" w:cs="Times New Roman"/>
          <w:bCs/>
          <w:iCs/>
          <w:sz w:val="28"/>
          <w:szCs w:val="28"/>
          <w:lang w:val="uk-UA" w:eastAsia="ru-RU"/>
        </w:rPr>
      </w:pPr>
      <w:r w:rsidRPr="004F4CF6">
        <w:rPr>
          <w:rFonts w:ascii="Times New Roman" w:eastAsia="Times New Roman" w:hAnsi="Times New Roman" w:cs="Times New Roman"/>
          <w:bCs/>
          <w:sz w:val="28"/>
          <w:szCs w:val="28"/>
          <w:lang w:val="uk-UA" w:eastAsia="ru-RU"/>
        </w:rPr>
        <w:t xml:space="preserve">За необхідності до участі у проведенні нарад запрошуються керівники та працівники місцевих прокуратур, а також інших органів, у тому числі в режимі </w:t>
      </w:r>
      <w:r w:rsidRPr="004F4CF6">
        <w:rPr>
          <w:rFonts w:ascii="Times New Roman" w:eastAsia="Times New Roman" w:hAnsi="Times New Roman" w:cs="Times New Roman"/>
          <w:bCs/>
          <w:iCs/>
          <w:sz w:val="28"/>
          <w:szCs w:val="28"/>
          <w:lang w:val="uk-UA" w:eastAsia="ru-RU"/>
        </w:rPr>
        <w:t>відеоконференцзв’язку</w:t>
      </w:r>
      <w:r w:rsidRPr="004F4CF6">
        <w:rPr>
          <w:rFonts w:ascii="Times New Roman" w:eastAsia="Times New Roman" w:hAnsi="Times New Roman" w:cs="Times New Roman"/>
          <w:bCs/>
          <w:sz w:val="28"/>
          <w:szCs w:val="28"/>
          <w:lang w:val="uk-UA" w:eastAsia="ru-RU"/>
        </w:rPr>
        <w:t>.</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5.2.</w:t>
      </w:r>
      <w:r w:rsidRPr="004F4CF6">
        <w:rPr>
          <w:rFonts w:ascii="Times New Roman" w:eastAsia="Times New Roman" w:hAnsi="Times New Roman" w:cs="Times New Roman"/>
          <w:b/>
          <w:bCs/>
          <w:sz w:val="28"/>
          <w:szCs w:val="28"/>
          <w:lang w:val="uk-UA" w:eastAsia="ru-RU"/>
        </w:rPr>
        <w:tab/>
      </w:r>
      <w:r w:rsidRPr="004F4CF6">
        <w:rPr>
          <w:rFonts w:ascii="Times New Roman" w:eastAsia="Times New Roman" w:hAnsi="Times New Roman" w:cs="Times New Roman"/>
          <w:bCs/>
          <w:sz w:val="28"/>
          <w:szCs w:val="28"/>
          <w:lang w:val="uk-UA" w:eastAsia="ru-RU"/>
        </w:rPr>
        <w:t xml:space="preserve">За рішенням керівника регіональної прокуратури за участі його першого заступника та заступників, керівників структурних підрозділів та інших працівників регіональної прокуратури проводяться апаратні наради для </w:t>
      </w:r>
      <w:r w:rsidRPr="004F4CF6">
        <w:rPr>
          <w:rFonts w:ascii="Times New Roman" w:eastAsia="Times New Roman" w:hAnsi="Times New Roman" w:cs="Times New Roman"/>
          <w:bCs/>
          <w:sz w:val="28"/>
          <w:szCs w:val="28"/>
          <w:lang w:val="uk-UA" w:eastAsia="ru-RU"/>
        </w:rPr>
        <w:lastRenderedPageBreak/>
        <w:t>визначення невідкладних заходів, спрямованих на підвищення ефективності діяльності регіональної прокуратури.</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5.3.</w:t>
      </w:r>
      <w:r w:rsidRPr="004F4CF6">
        <w:rPr>
          <w:rFonts w:ascii="Times New Roman" w:eastAsia="Times New Roman" w:hAnsi="Times New Roman" w:cs="Times New Roman"/>
          <w:bCs/>
          <w:sz w:val="28"/>
          <w:szCs w:val="28"/>
          <w:lang w:val="uk-UA" w:eastAsia="ru-RU"/>
        </w:rPr>
        <w:tab/>
        <w:t>Періодично, як правило, двічі на рік, на нарадах, у тому числі за участі керівників місцевих прокуратур, підводяться підсумки роботи. У прийнятих рішеннях визначаються заходи з найважливіших питань діяльності органів прокуратури та завдання на наступний період.</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5.4.</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До участі в нарадах у керівництва прокуратури області за необхідності та за згодою запрошуються керівники і посадові особи інших державних та правоохоронних органів.</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5.5.</w:t>
      </w:r>
      <w:r w:rsidRPr="004F4CF6">
        <w:rPr>
          <w:rFonts w:ascii="Times New Roman" w:eastAsia="Times New Roman" w:hAnsi="Times New Roman" w:cs="Times New Roman"/>
          <w:sz w:val="28"/>
          <w:szCs w:val="28"/>
          <w:lang w:val="uk-UA" w:eastAsia="ru-RU"/>
        </w:rPr>
        <w:tab/>
        <w:t xml:space="preserve">Проведення оперативних </w:t>
      </w:r>
      <w:r w:rsidRPr="004F4CF6">
        <w:rPr>
          <w:rFonts w:ascii="Times New Roman" w:eastAsia="Times New Roman" w:hAnsi="Times New Roman" w:cs="Times New Roman"/>
          <w:bCs/>
          <w:sz w:val="28"/>
          <w:szCs w:val="28"/>
          <w:lang w:val="uk-UA" w:eastAsia="ru-RU"/>
        </w:rPr>
        <w:t>(апаратних)</w:t>
      </w:r>
      <w:r w:rsidRPr="004F4CF6">
        <w:rPr>
          <w:rFonts w:ascii="Times New Roman" w:eastAsia="Times New Roman" w:hAnsi="Times New Roman" w:cs="Times New Roman"/>
          <w:sz w:val="28"/>
          <w:szCs w:val="28"/>
          <w:lang w:val="uk-UA" w:eastAsia="ru-RU"/>
        </w:rPr>
        <w:t xml:space="preserve"> нарад у прокурора області організовується підрозділом організаційного та правового забезпечення або за його дорученням іншими структурними підрозділами, у першого заступника та заступників прокурора області – відповідними структурними підрозділами.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5.6. </w:t>
      </w:r>
      <w:r w:rsidRPr="004F4CF6">
        <w:rPr>
          <w:rFonts w:ascii="Times New Roman" w:eastAsia="Times New Roman" w:hAnsi="Times New Roman" w:cs="Times New Roman"/>
          <w:sz w:val="28"/>
          <w:szCs w:val="28"/>
          <w:lang w:val="uk-UA" w:eastAsia="ru-RU"/>
        </w:rPr>
        <w:t>Рішення про час і дату проведення наради у прокурора області, коло її учасників приймається прокурором області.</w:t>
      </w:r>
      <w:r w:rsidRPr="004F4CF6">
        <w:rPr>
          <w:rFonts w:ascii="Times New Roman" w:eastAsia="Times New Roman" w:hAnsi="Times New Roman" w:cs="Times New Roman"/>
          <w:b/>
          <w:sz w:val="28"/>
          <w:szCs w:val="28"/>
          <w:lang w:val="uk-UA" w:eastAsia="ru-RU"/>
        </w:rPr>
        <w:t xml:space="preserve">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5.7. </w:t>
      </w:r>
      <w:r w:rsidRPr="004F4CF6">
        <w:rPr>
          <w:rFonts w:ascii="Times New Roman" w:eastAsia="Times New Roman" w:hAnsi="Times New Roman" w:cs="Times New Roman"/>
          <w:sz w:val="28"/>
          <w:szCs w:val="28"/>
          <w:lang w:val="uk-UA" w:eastAsia="ru-RU"/>
        </w:rPr>
        <w:t>Матеріали на розгляд наради готуються структурним підрозділом, який ініціював її проведення.</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Якщо питання, яке виноситься на нараду, стосується кількох підрозділів прокуратури області, підготовка матеріалів покладається на першого виконавця.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5.8. </w:t>
      </w:r>
      <w:r w:rsidRPr="004F4CF6">
        <w:rPr>
          <w:rFonts w:ascii="Times New Roman" w:eastAsia="Times New Roman" w:hAnsi="Times New Roman" w:cs="Times New Roman"/>
          <w:sz w:val="28"/>
          <w:szCs w:val="28"/>
          <w:lang w:val="uk-UA" w:eastAsia="ru-RU"/>
        </w:rPr>
        <w:t xml:space="preserve">Відповідальний структурний підрозділ забезпечує ознайомлення керівників місцевих прокуратур, звіти яких пропонується заслухати на нараді у прокурора області, зі змістом критичних зауважень, що викладені у матеріалах наради.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5.9. </w:t>
      </w:r>
      <w:r w:rsidRPr="004F4CF6">
        <w:rPr>
          <w:rFonts w:ascii="Times New Roman" w:eastAsia="Times New Roman" w:hAnsi="Times New Roman" w:cs="Times New Roman"/>
          <w:sz w:val="28"/>
          <w:szCs w:val="28"/>
          <w:lang w:val="uk-UA" w:eastAsia="ru-RU"/>
        </w:rPr>
        <w:t>У випадках розробки діаграм, графіків, таблиць для супроводження доповідей, графічний дизайн та комп’ютерна демонстрація здійснюється відділом інформаційних технологій, матеріально-технічного забезпечення та соціально-побутових потреб у взаємодії з відповідними структурними підрозділами.</w:t>
      </w:r>
    </w:p>
    <w:p w:rsidR="004F4CF6" w:rsidRPr="004F4CF6" w:rsidRDefault="004F4CF6" w:rsidP="004F4CF6">
      <w:pPr>
        <w:spacing w:after="120" w:line="240" w:lineRule="auto"/>
        <w:ind w:firstLine="709"/>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5.10.</w:t>
      </w:r>
      <w:r w:rsidRPr="004F4CF6">
        <w:rPr>
          <w:rFonts w:ascii="Times New Roman" w:eastAsia="Times New Roman" w:hAnsi="Times New Roman" w:cs="Times New Roman"/>
          <w:sz w:val="28"/>
          <w:szCs w:val="28"/>
          <w:lang w:val="uk-UA" w:eastAsia="ru-RU"/>
        </w:rPr>
        <w:t xml:space="preserve"> Організація підготовки підсумкових нарад покладається на відділ організаційного та правового забезпечення, першого заступника та заступників прокурора області, керівників структурних підрозділів.</w:t>
      </w:r>
      <w:r w:rsidRPr="004F4CF6">
        <w:rPr>
          <w:rFonts w:ascii="Times New Roman" w:eastAsia="Times New Roman" w:hAnsi="Times New Roman" w:cs="Times New Roman"/>
          <w:b/>
          <w:sz w:val="28"/>
          <w:szCs w:val="28"/>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5.11. </w:t>
      </w:r>
      <w:r w:rsidRPr="004F4CF6">
        <w:rPr>
          <w:rFonts w:ascii="Times New Roman" w:eastAsia="Times New Roman" w:hAnsi="Times New Roman" w:cs="Times New Roman"/>
          <w:sz w:val="28"/>
          <w:szCs w:val="28"/>
          <w:lang w:val="uk-UA" w:eastAsia="ru-RU"/>
        </w:rPr>
        <w:t xml:space="preserve">Матеріали на розгляд підсумкової наради структурними підрозділами прокуратури області подаються до відділу організаційного та правового забезпечення не пізніше як за п’ять діб до дати проведення засідання. Вони повинні містити об’єктивну (як позитивну, так і критичну) оцінку діяльності місцевих прокуратур та структурних підрозділів прокуратури області, з урахуванням її ефективності. У пропозиціях до проєкту рішення мають бути вказані причини недоліків і прорахунків, конкретні завдання, способи та строки їх виконання, перелік виконавців.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5.12.</w:t>
      </w:r>
      <w:r w:rsidRPr="004F4CF6">
        <w:rPr>
          <w:rFonts w:ascii="Times New Roman" w:eastAsia="Times New Roman" w:hAnsi="Times New Roman" w:cs="Times New Roman"/>
          <w:sz w:val="28"/>
          <w:szCs w:val="28"/>
          <w:lang w:val="uk-UA" w:eastAsia="ru-RU"/>
        </w:rPr>
        <w:tab/>
        <w:t xml:space="preserve">Документи, що подаються на розгляд наради, візуються виконавцями, керівниками структурних підрозділів і погоджуються першим </w:t>
      </w:r>
      <w:r w:rsidRPr="004F4CF6">
        <w:rPr>
          <w:rFonts w:ascii="Times New Roman" w:eastAsia="Times New Roman" w:hAnsi="Times New Roman" w:cs="Times New Roman"/>
          <w:sz w:val="28"/>
          <w:szCs w:val="28"/>
          <w:lang w:val="uk-UA" w:eastAsia="ru-RU"/>
        </w:rPr>
        <w:lastRenderedPageBreak/>
        <w:t>заступником та заступниками прокурора області, згідно розподілу обов’язків. Зазначені особи несуть відповідальність за якість, достовірність, об’єктивність і повноту підготовлених матеріалів.</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eastAsia="ru-RU"/>
        </w:rPr>
      </w:pPr>
      <w:r w:rsidRPr="004F4CF6">
        <w:rPr>
          <w:rFonts w:ascii="Times New Roman" w:eastAsia="Times New Roman" w:hAnsi="Times New Roman" w:cs="Times New Roman"/>
          <w:b/>
          <w:sz w:val="28"/>
          <w:szCs w:val="28"/>
          <w:lang w:val="uk-UA" w:eastAsia="ru-RU"/>
        </w:rPr>
        <w:t xml:space="preserve">5.13. </w:t>
      </w:r>
      <w:r w:rsidRPr="004F4CF6">
        <w:rPr>
          <w:rFonts w:ascii="Times New Roman" w:eastAsia="Times New Roman" w:hAnsi="Times New Roman" w:cs="Times New Roman"/>
          <w:sz w:val="28"/>
          <w:szCs w:val="28"/>
          <w:lang w:val="uk-UA" w:eastAsia="ru-RU"/>
        </w:rPr>
        <w:t xml:space="preserve">Результати оперативної </w:t>
      </w:r>
      <w:r w:rsidRPr="004F4CF6">
        <w:rPr>
          <w:rFonts w:ascii="Times New Roman" w:eastAsia="Times New Roman" w:hAnsi="Times New Roman" w:cs="Times New Roman"/>
          <w:bCs/>
          <w:sz w:val="28"/>
          <w:szCs w:val="28"/>
          <w:lang w:val="uk-UA" w:eastAsia="ru-RU"/>
        </w:rPr>
        <w:t>(апаратної)</w:t>
      </w:r>
      <w:r w:rsidRPr="004F4CF6">
        <w:rPr>
          <w:rFonts w:ascii="Times New Roman" w:eastAsia="Times New Roman" w:hAnsi="Times New Roman" w:cs="Times New Roman"/>
          <w:sz w:val="28"/>
          <w:szCs w:val="28"/>
          <w:lang w:val="uk-UA" w:eastAsia="ru-RU"/>
        </w:rPr>
        <w:t xml:space="preserve"> наради оформлюються протоколом </w:t>
      </w:r>
      <w:r w:rsidRPr="004F4CF6">
        <w:rPr>
          <w:rFonts w:ascii="Times New Roman" w:eastAsia="Times New Roman" w:hAnsi="Times New Roman" w:cs="Times New Roman"/>
          <w:bCs/>
          <w:sz w:val="28"/>
          <w:szCs w:val="28"/>
          <w:lang w:val="uk-UA" w:eastAsia="ru-RU"/>
        </w:rPr>
        <w:t>упродовж</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z w:val="28"/>
          <w:szCs w:val="28"/>
          <w:lang w:val="uk-UA" w:eastAsia="ru-RU"/>
        </w:rPr>
        <w:t>п’яти робочих днів із часу</w:t>
      </w:r>
      <w:r w:rsidRPr="004F4CF6">
        <w:rPr>
          <w:rFonts w:ascii="Times New Roman" w:eastAsia="Times New Roman" w:hAnsi="Times New Roman" w:cs="Times New Roman"/>
          <w:sz w:val="28"/>
          <w:szCs w:val="28"/>
          <w:lang w:val="uk-UA" w:eastAsia="ru-RU"/>
        </w:rPr>
        <w:t xml:space="preserve"> її проведення за підписом головуючого лише у разі прийняття рішень та визначення конкретних заходів</w:t>
      </w:r>
      <w:r w:rsidRPr="004F4CF6">
        <w:rPr>
          <w:rFonts w:ascii="Times New Roman" w:eastAsia="Times New Roman" w:hAnsi="Times New Roman" w:cs="Times New Roman"/>
          <w:iCs/>
          <w:sz w:val="28"/>
          <w:szCs w:val="28"/>
          <w:lang w:val="uk-UA" w:eastAsia="ru-RU"/>
        </w:rPr>
        <w:t xml:space="preserve">. </w:t>
      </w:r>
      <w:r w:rsidRPr="004F4CF6">
        <w:rPr>
          <w:rFonts w:ascii="Times New Roman" w:eastAsia="Times New Roman" w:hAnsi="Times New Roman" w:cs="Times New Roman"/>
          <w:bCs/>
          <w:sz w:val="28"/>
          <w:szCs w:val="28"/>
          <w:lang w:val="uk-UA" w:eastAsia="ru-RU"/>
        </w:rPr>
        <w:t>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Доопрацьований та завізований протокол наради подається на підпис прокурору області керівником відділу організаційного та правового забезпечення.</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Копії протоколу наради після підпису надсилаються відділом організаційного та правового забезпечення для виконання до місцевих прокуратур, передаються керівникам структурних підрозділів прокуратури області.</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eastAsia="ru-RU"/>
        </w:rPr>
        <w:t xml:space="preserve">Упродовж п’яти робочих днів з часу підписання копії протоколів підсумкових нарад підрозділом організаційного та правового забезпечення надсилаються до </w:t>
      </w:r>
      <w:r w:rsidRPr="004F4CF6">
        <w:rPr>
          <w:rFonts w:ascii="Times New Roman" w:eastAsia="Times New Roman" w:hAnsi="Times New Roman" w:cs="Times New Roman"/>
          <w:bCs/>
          <w:sz w:val="28"/>
          <w:szCs w:val="28"/>
          <w:lang w:val="uk-UA" w:eastAsia="ru-RU"/>
        </w:rPr>
        <w:t>відповідного структурного підрозділу Генеральної прокуратури України.</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8"/>
          <w:lang w:val="uk-UA" w:eastAsia="ru-RU"/>
        </w:rPr>
        <w:t xml:space="preserve">5.14. </w:t>
      </w:r>
      <w:r w:rsidRPr="004F4CF6">
        <w:rPr>
          <w:rFonts w:ascii="Times New Roman" w:eastAsia="Times New Roman" w:hAnsi="Times New Roman" w:cs="Times New Roman"/>
          <w:sz w:val="28"/>
          <w:szCs w:val="28"/>
          <w:lang w:val="uk-UA" w:eastAsia="ru-RU"/>
        </w:rPr>
        <w:t xml:space="preserve">Контроль за якісним, своєчасним виконанням рішень оперативних (апаратних) нарад у прокурора області та ефективністю їх реалізації покладається на першого заступника та заступників прокурора області; у першого заступника та заступників прокурора області – на керівників структурних підрозділів; у структурних підрозділах – на їх керівників.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Виконання заходів в повному обсязі повинно бути завершено у місяці, визначеному у рішенні оперативної наради. Документи, що свідчать про остаточну реалізацію рішень, прийнятих нарадами у прокурора області, невідкладно надаються до підрозділу організаційного та правового забезпечення.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5.15.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Відділ організаційного та правового забезпечення здійснює загальний контроль за виконанням рішень нарад. З цією метою на кожне рішення заводиться окрема контрольна справа, в якій акумулюються всі документи (доповідні записки, довідки, рапорти, статистична інформація тощо), пов’язані з його виконанням.</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5.16.</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Доповідні записки про виконання рішень нарад, що надійшли від керівників місцевих прокуратур, передаються до відділу організаційного та правового забезпечення. Цим підрозділом забезпечується надання вказаних документів на розгляд першому заступнику та заступникам прокурора області для організації вивчення повноти та якості виконання, вирішення питання про можливість зняття їх з контролю та підготовки відповідної інформації.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lastRenderedPageBreak/>
        <w:t xml:space="preserve">5.17. </w:t>
      </w:r>
      <w:r w:rsidRPr="004F4CF6">
        <w:rPr>
          <w:rFonts w:ascii="Times New Roman" w:eastAsia="Times New Roman" w:hAnsi="Times New Roman" w:cs="Times New Roman"/>
          <w:sz w:val="28"/>
          <w:szCs w:val="28"/>
          <w:lang w:val="uk-UA" w:eastAsia="ru-RU"/>
        </w:rPr>
        <w:t>Рішення оперативних (апаратних) нарад, проведених у  прокурора області, знімаються з контролю упродовж місяця</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від передбаченої у ньому останньої дати на підставі рапорту першого заступника або заступника прокурора області відповідно до розподілу обов’язків </w:t>
      </w:r>
      <w:r w:rsidRPr="004F4CF6">
        <w:rPr>
          <w:rFonts w:ascii="Times New Roman" w:eastAsia="Times New Roman" w:hAnsi="Times New Roman" w:cs="Times New Roman"/>
          <w:bCs/>
          <w:sz w:val="28"/>
          <w:szCs w:val="28"/>
          <w:lang w:val="uk-UA" w:eastAsia="ru-RU"/>
        </w:rPr>
        <w:t>чи керівника самостійного структурного підрозділу, підпорядкованого безпосередньо прокурору області</w:t>
      </w:r>
      <w:r w:rsidRPr="004F4CF6">
        <w:rPr>
          <w:rFonts w:ascii="Times New Roman" w:eastAsia="Times New Roman" w:hAnsi="Times New Roman" w:cs="Times New Roman"/>
          <w:sz w:val="28"/>
          <w:szCs w:val="28"/>
          <w:lang w:val="uk-UA" w:eastAsia="ru-RU"/>
        </w:rPr>
        <w:t>, завізованого керівником підрозділу організаційного та правового забезпечення.</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5.18. </w:t>
      </w:r>
      <w:r w:rsidRPr="004F4CF6">
        <w:rPr>
          <w:rFonts w:ascii="Times New Roman" w:eastAsia="Times New Roman" w:hAnsi="Times New Roman" w:cs="Times New Roman"/>
          <w:sz w:val="28"/>
          <w:szCs w:val="28"/>
          <w:lang w:val="uk-UA" w:eastAsia="ru-RU"/>
        </w:rPr>
        <w:tab/>
        <w:t>Якщо контроль за виконанням рішення наради покладався на кількох заступників прокурора області або здійснювався безпосередньо прокурором області, такий рапорт готується підрозділом організаційного та правового забезпечення на підставі пропозицій керівників структурних підрозділів, погоджених першим заступником або заступниками прокурора області відповідно до розподілу обов’язків.</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5.19.</w:t>
      </w:r>
      <w:r w:rsidRPr="004F4CF6">
        <w:rPr>
          <w:rFonts w:ascii="Times New Roman" w:eastAsia="Times New Roman" w:hAnsi="Times New Roman" w:cs="Times New Roman"/>
          <w:sz w:val="28"/>
          <w:szCs w:val="28"/>
          <w:lang w:val="uk-UA" w:eastAsia="ru-RU"/>
        </w:rPr>
        <w:tab/>
        <w:t>Рішення нарад у першого заступника та заступників прокурора області, керівників структурних підрозділів знімаються з контролю на підставі рапортів тих працівників, на яких покладався контроль.</w:t>
      </w:r>
    </w:p>
    <w:p w:rsidR="004F4CF6" w:rsidRPr="004F4CF6" w:rsidRDefault="004F4CF6" w:rsidP="004F4CF6">
      <w:pPr>
        <w:spacing w:before="60" w:after="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5.20.</w:t>
      </w:r>
      <w:r w:rsidRPr="004F4CF6">
        <w:rPr>
          <w:rFonts w:ascii="Times New Roman" w:eastAsia="Times New Roman" w:hAnsi="Times New Roman" w:cs="Times New Roman"/>
          <w:sz w:val="28"/>
          <w:szCs w:val="28"/>
          <w:lang w:val="uk-UA" w:eastAsia="ru-RU"/>
        </w:rPr>
        <w:tab/>
        <w:t xml:space="preserve">У разі неналежного виконання прийнятого нарадою рішення або окремих заходів контроль у цій частині продовжується в такому ж порядку. Листи керівникам місцевих прокуратур про продовження терміну виконання рішення (окремих заходів) оперативної наради готує структурний підрозділ, якого стосується питання, а підсумкових рішень – відділ організаційного та правового забезпечення за підписом прокурора області. </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sz w:val="28"/>
          <w:szCs w:val="28"/>
          <w:lang w:val="uk-UA" w:eastAsia="ru-RU"/>
        </w:rPr>
        <w:t xml:space="preserve">5.21. </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bCs/>
          <w:sz w:val="28"/>
          <w:szCs w:val="28"/>
          <w:lang w:val="uk-UA" w:eastAsia="ru-RU"/>
        </w:rPr>
        <w:t>Облік оперативних нарад, проведених прокурором області, здійснюється відділом організаційного та правового забезпечення.  У разі організації проведення наради у прокурора області за його дорученням іншим структурним підрозділом для забезпечення її обліку інформується відділ організаційного та правового забезпечення з наданням відповідних документів.</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Cs/>
          <w:sz w:val="28"/>
          <w:szCs w:val="28"/>
          <w:lang w:val="uk-UA" w:eastAsia="ru-RU"/>
        </w:rPr>
        <w:t xml:space="preserve">У структурних підрозділах ведеться облік оперативних нарад, проведених першим заступником та заступниками прокурора області, а також керівником структурного підрозділу. </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 xml:space="preserve">5.22. </w:t>
      </w:r>
      <w:r w:rsidRPr="004F4CF6">
        <w:rPr>
          <w:rFonts w:ascii="Times New Roman" w:eastAsia="Times New Roman" w:hAnsi="Times New Roman" w:cs="Times New Roman"/>
          <w:sz w:val="28"/>
          <w:szCs w:val="28"/>
          <w:lang w:val="uk-UA" w:eastAsia="ru-RU"/>
        </w:rPr>
        <w:t xml:space="preserve">Організація та проведення оперативних нарад з питань прокурорсько-слідчої діяльності в окремих кримінальних провадженнях, а також контроль за їх виконанням здійснюється з додержанням вимог статті                    222 Кримінального процесуального кодексу України. </w:t>
      </w:r>
    </w:p>
    <w:p w:rsidR="004F4CF6" w:rsidRPr="004F4CF6" w:rsidRDefault="004F4CF6" w:rsidP="004F4CF6">
      <w:pPr>
        <w:spacing w:after="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5.23.</w:t>
      </w:r>
      <w:r w:rsidRPr="004F4CF6">
        <w:rPr>
          <w:rFonts w:ascii="Times New Roman" w:eastAsia="Times New Roman" w:hAnsi="Times New Roman" w:cs="Times New Roman"/>
          <w:sz w:val="28"/>
          <w:szCs w:val="28"/>
          <w:lang w:val="uk-UA" w:eastAsia="ru-RU"/>
        </w:rPr>
        <w:t xml:space="preserve"> Листи керівникам місцевих прокуратур про зняття рішення підсумкових нарад (окремих його пунктів) з контролю скеровується відділом організаційного та правового забезпечення за підписом його керівника.</w:t>
      </w:r>
    </w:p>
    <w:p w:rsidR="004F4CF6" w:rsidRPr="004F4CF6" w:rsidRDefault="004F4CF6" w:rsidP="004F4CF6">
      <w:pPr>
        <w:spacing w:before="60" w:after="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5.24. </w:t>
      </w:r>
      <w:r w:rsidRPr="004F4CF6">
        <w:rPr>
          <w:rFonts w:ascii="Times New Roman" w:eastAsia="Times New Roman" w:hAnsi="Times New Roman" w:cs="Times New Roman"/>
          <w:sz w:val="28"/>
          <w:szCs w:val="28"/>
          <w:lang w:val="uk-UA" w:eastAsia="ru-RU"/>
        </w:rPr>
        <w:t xml:space="preserve">Прокурором області, його першим заступником та заступниками відповідно до розподілу обов’язків із метою координації діяльності правоохоронних органів у сфері протидії злочинності проводяться спільні наради, узгоджені заходи, створюються міжвідомчі робочі групи. </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lastRenderedPageBreak/>
        <w:t>5.25.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затвердженим спільним наказом Генерального прокурора, керівників інших правоохоронних органів, зареєстрованим у Міністерстві юстиції України.</w:t>
      </w:r>
    </w:p>
    <w:p w:rsidR="004F4CF6" w:rsidRPr="004F4CF6" w:rsidRDefault="004F4CF6" w:rsidP="004F4CF6">
      <w:pPr>
        <w:spacing w:after="60" w:line="240" w:lineRule="auto"/>
        <w:ind w:right="-79"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5.26. </w:t>
      </w:r>
      <w:r w:rsidRPr="004F4CF6">
        <w:rPr>
          <w:rFonts w:ascii="Times New Roman" w:eastAsia="Times New Roman" w:hAnsi="Times New Roman" w:cs="Times New Roman"/>
          <w:sz w:val="28"/>
          <w:szCs w:val="28"/>
          <w:lang w:val="uk-UA" w:eastAsia="ru-RU"/>
        </w:rPr>
        <w:t xml:space="preserve">За організаційне забезпечення підготовки та проведення спільних нарад у прокурора області відповідає управління нагляду у кримінальному провадженні, або залежно від винесених на обговорення питань – інші структурні підрозділи згідно з компетенцією. </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Організаційне забезпечення підготовки і проведення таких нарад у першого заступника чи заступників прокурора області здійснює структурний підрозділ за їх дорученням. </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5.27.</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З метою підготовки матеріалів та проєктів документів на розгляд спільних нарад, організації виконання узгоджених рішень наказом прокурора області може створюватися робоча група з представників відповідних правоохоронних органів за погодженням з їх керівниками.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5.28.</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У постановах спільних нарад повинні передбачатися конкретні та, як правило, спільні узгоджені заходи, строки і органи, на які покладається їх виконання. </w:t>
      </w:r>
    </w:p>
    <w:p w:rsidR="004F4CF6" w:rsidRPr="004F4CF6" w:rsidRDefault="004F4CF6" w:rsidP="004F4CF6">
      <w:pPr>
        <w:spacing w:after="60" w:line="240" w:lineRule="auto"/>
        <w:ind w:right="-79" w:firstLine="72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5.29.</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Відповідальний структурний підрозділ організовує участь у спільній нараді запрошених осіб; після проведення наради, за необхідності доопрацьовує постанову (рішення) і упродовж п’яти робочих днів,</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передає її першому заступнику або заступнику прокурора області відповідно до розподілу обов’язків для підпису головою та учасниками наради, складає протокол.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5.30. </w:t>
      </w:r>
      <w:r w:rsidRPr="004F4CF6">
        <w:rPr>
          <w:rFonts w:ascii="Times New Roman" w:eastAsia="Times New Roman" w:hAnsi="Times New Roman" w:cs="Times New Roman"/>
          <w:sz w:val="28"/>
          <w:szCs w:val="28"/>
          <w:lang w:val="uk-UA" w:eastAsia="ru-RU"/>
        </w:rPr>
        <w:t>Після підпису постанова спільної наради у п’ятиденний термін надсилається для організації виконання учасникам наради і керівникам місцевих прокуратур. У цей же строк копія спільної наради  скеровується до відповідного структурного підрозділу Генеральної прокуратури України.</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5.31.</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Облік спільних нарад, проведених прокурором області, його першим заступником та заступниками, покладається на підрозділ організаційного та правового забезпечення. Для забезпечення ведення такого обліку структурним підрозділом, який організовував проведення спільної наради, у п’ятиденний строк із дня підписання до цього підрозділу надаються копії протоколу та рішення наради.</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5.32.</w:t>
      </w:r>
      <w:r w:rsidRPr="004F4CF6">
        <w:rPr>
          <w:rFonts w:ascii="Times New Roman" w:eastAsia="Times New Roman" w:hAnsi="Times New Roman" w:cs="Times New Roman"/>
          <w:sz w:val="28"/>
          <w:szCs w:val="28"/>
          <w:lang w:val="uk-UA" w:eastAsia="ru-RU"/>
        </w:rPr>
        <w:tab/>
        <w:t xml:space="preserve">Контроль за своєчасним і якісним виконанням заходів, визначених спільними нарадами, проведених під головуванням прокурора області, здійснюється першим заступником чи заступниками прокурора області, а під головуванням заступників прокурора області – керівниками структурних підрозділів прокуратури області. </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5.33.</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Виконання узгодженого заходу у повному обсязі має бути завершено у тому місяці, який визначено у постанові.</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lastRenderedPageBreak/>
        <w:t>5.34.</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Mangal"/>
          <w:sz w:val="28"/>
          <w:szCs w:val="28"/>
          <w:lang w:val="uk-UA" w:eastAsia="ru-RU" w:bidi="sa-IN"/>
        </w:rPr>
        <w:t>Повно та всебічно виконані постанови спільних нарад знімаються з контролю прокурором області або виконувачем його обов’язків упродовж</w:t>
      </w:r>
      <w:r w:rsidRPr="004F4CF6">
        <w:rPr>
          <w:rFonts w:ascii="Times New Roman" w:eastAsia="Times New Roman" w:hAnsi="Times New Roman" w:cs="Times New Roman"/>
          <w:sz w:val="28"/>
          <w:szCs w:val="28"/>
          <w:lang w:val="uk-UA" w:eastAsia="ru-RU"/>
        </w:rPr>
        <w:t xml:space="preserve"> місяця</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від передбаченої у ньому останньої дати</w:t>
      </w:r>
      <w:r w:rsidRPr="004F4CF6">
        <w:rPr>
          <w:rFonts w:ascii="Times New Roman" w:eastAsia="Times New Roman" w:hAnsi="Times New Roman" w:cs="Mangal"/>
          <w:sz w:val="28"/>
          <w:szCs w:val="28"/>
          <w:lang w:val="uk-UA" w:eastAsia="ru-RU" w:bidi="sa-IN"/>
        </w:rPr>
        <w:t xml:space="preserve"> на підставі обґрунтованого рапорту керівника структурного підрозділу, погодженого першим заступником чи заступниками прокурора області, а нарад, проведених під головуванням заступників прокурора області – цими заступниками на підставі рапорту керівника структурного підрозділу.</w:t>
      </w:r>
      <w:r w:rsidRPr="004F4CF6">
        <w:rPr>
          <w:rFonts w:ascii="Times New Roman" w:eastAsia="Times New Roman" w:hAnsi="Times New Roman" w:cs="Mangal"/>
          <w:b/>
          <w:sz w:val="28"/>
          <w:szCs w:val="28"/>
          <w:lang w:val="uk-UA" w:eastAsia="ru-RU" w:bidi="sa-IN"/>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u w:val="single"/>
          <w:lang w:val="uk-UA" w:eastAsia="ru-RU"/>
        </w:rPr>
      </w:pPr>
      <w:r w:rsidRPr="004F4CF6">
        <w:rPr>
          <w:rFonts w:ascii="Times New Roman" w:eastAsia="Times New Roman" w:hAnsi="Times New Roman" w:cs="Times New Roman"/>
          <w:b/>
          <w:sz w:val="28"/>
          <w:szCs w:val="28"/>
          <w:lang w:val="uk-UA" w:eastAsia="ru-RU"/>
        </w:rPr>
        <w:t>5.35.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У випадку неналежного виконання узгоджених заходів, термін їх виконання у такому ж порядку може бути продовжений прокурором області, виконувачем його обов’язків.</w:t>
      </w:r>
      <w:r w:rsidRPr="004F4CF6">
        <w:rPr>
          <w:rFonts w:ascii="Times New Roman" w:eastAsia="Times New Roman" w:hAnsi="Times New Roman" w:cs="Times New Roman"/>
          <w:b/>
          <w:sz w:val="28"/>
          <w:szCs w:val="28"/>
          <w:u w:val="single"/>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5.36.</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Листи керівникам правоохоронних та інших державних органів, керівникам місцевих прокуратур про зняття постанов спільних нарад з контролю або його продовження готує структурний підрозділ, питання якого розглядалося.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5.37. </w:t>
      </w:r>
      <w:r w:rsidRPr="004F4CF6">
        <w:rPr>
          <w:rFonts w:ascii="Times New Roman" w:eastAsia="Times New Roman" w:hAnsi="Times New Roman" w:cs="Times New Roman"/>
          <w:sz w:val="28"/>
          <w:szCs w:val="28"/>
          <w:lang w:val="uk-UA" w:eastAsia="ru-RU"/>
        </w:rPr>
        <w:t>Управління нагляду у кримінальному провадженні забезпечує належну організацію координаційної діяльності, періодично вивчає практику її здійснення, вносить пропозиції щодо удосконалення цієї роботи, а також веде о</w:t>
      </w:r>
      <w:r w:rsidRPr="004F4CF6">
        <w:rPr>
          <w:rFonts w:ascii="Times New Roman" w:eastAsia="Times New Roman" w:hAnsi="Times New Roman" w:cs="Times New Roman"/>
          <w:bCs/>
          <w:sz w:val="28"/>
          <w:szCs w:val="28"/>
          <w:lang w:val="uk-UA" w:eastAsia="ru-RU"/>
        </w:rPr>
        <w:t xml:space="preserve">блік спільних нарад, проведених керівництвом місцевих прокуратурах, та здійснює </w:t>
      </w:r>
      <w:r w:rsidRPr="004F4CF6">
        <w:rPr>
          <w:rFonts w:ascii="Times New Roman" w:eastAsia="Times New Roman" w:hAnsi="Times New Roman" w:cs="Times New Roman"/>
          <w:sz w:val="28"/>
          <w:szCs w:val="28"/>
          <w:lang w:val="uk-UA" w:eastAsia="ru-RU"/>
        </w:rPr>
        <w:t>контроль за станом організації цієї роботи у місцевих прокуратурах.</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lang w:val="uk-UA" w:eastAsia="ru-RU"/>
        </w:rPr>
      </w:pPr>
    </w:p>
    <w:p w:rsidR="004F4CF6" w:rsidRPr="004F4CF6" w:rsidRDefault="004F4CF6" w:rsidP="004F4CF6">
      <w:pPr>
        <w:spacing w:after="120" w:line="240" w:lineRule="auto"/>
        <w:ind w:firstLine="709"/>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6. Організація розгляду документів</w:t>
      </w:r>
    </w:p>
    <w:p w:rsidR="004F4CF6" w:rsidRPr="004F4CF6" w:rsidRDefault="004F4CF6" w:rsidP="004F4CF6">
      <w:pPr>
        <w:spacing w:before="100" w:after="100" w:line="235" w:lineRule="auto"/>
        <w:ind w:firstLine="709"/>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z w:val="28"/>
          <w:szCs w:val="28"/>
          <w:lang w:val="uk-UA" w:eastAsia="ru-RU"/>
        </w:rPr>
        <w:t>6.1.</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Приймання, реєстрація, розгляд та проходження документів, звернень і запитів, порядок доступу до публічної інформації у регіональній прокуратурі здійснюється відповідно до вимог законодавства, організаційно-розпорядчих документів Генеральної прокуратури України</w:t>
      </w:r>
      <w:r w:rsidRPr="004F4CF6">
        <w:rPr>
          <w:rFonts w:ascii="Times New Roman" w:eastAsia="Times New Roman" w:hAnsi="Times New Roman" w:cs="Times New Roman"/>
          <w:b/>
          <w:spacing w:val="-2"/>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 xml:space="preserve">з питань діловодства в органах прокуратури України, </w:t>
      </w:r>
      <w:r w:rsidRPr="004F4CF6">
        <w:rPr>
          <w:rFonts w:ascii="Times New Roman" w:eastAsia="Times New Roman" w:hAnsi="Times New Roman" w:cs="Times New Roman"/>
          <w:noProof/>
          <w:snapToGrid w:val="0"/>
          <w:spacing w:val="-2"/>
          <w:sz w:val="28"/>
          <w:szCs w:val="28"/>
          <w:lang w:val="uk-UA" w:eastAsia="ru-RU"/>
        </w:rPr>
        <w:t xml:space="preserve">розгляду звернень і запитів та особистого прийому громадян в органах прокуратури, запитів на інформацію, а також </w:t>
      </w:r>
      <w:r w:rsidRPr="004F4CF6">
        <w:rPr>
          <w:rFonts w:ascii="Times New Roman" w:eastAsia="Times New Roman" w:hAnsi="Times New Roman" w:cs="Times New Roman"/>
          <w:spacing w:val="-2"/>
          <w:sz w:val="28"/>
          <w:szCs w:val="28"/>
          <w:lang w:val="uk-UA" w:eastAsia="ru-RU"/>
        </w:rPr>
        <w:t xml:space="preserve">цього Регламенту. </w:t>
      </w:r>
    </w:p>
    <w:p w:rsidR="004F4CF6" w:rsidRPr="004F4CF6" w:rsidRDefault="004F4CF6" w:rsidP="004F4CF6">
      <w:pPr>
        <w:spacing w:before="100" w:after="100" w:line="235" w:lineRule="auto"/>
        <w:ind w:firstLine="708"/>
        <w:jc w:val="both"/>
        <w:rPr>
          <w:rFonts w:ascii="Times New Roman" w:eastAsia="Times New Roman" w:hAnsi="Times New Roman" w:cs="Times New Roman"/>
          <w:b/>
          <w:spacing w:val="-2"/>
          <w:sz w:val="36"/>
          <w:szCs w:val="36"/>
          <w:lang w:val="uk-UA" w:eastAsia="ru-RU"/>
        </w:rPr>
      </w:pPr>
      <w:r w:rsidRPr="004F4CF6">
        <w:rPr>
          <w:rFonts w:ascii="Times New Roman" w:eastAsia="Times New Roman" w:hAnsi="Times New Roman" w:cs="Times New Roman"/>
          <w:b/>
          <w:spacing w:val="-2"/>
          <w:sz w:val="28"/>
          <w:szCs w:val="28"/>
          <w:lang w:val="uk-UA" w:eastAsia="ru-RU"/>
        </w:rPr>
        <w:t>6.2.</w:t>
      </w:r>
      <w:r w:rsidRPr="004F4CF6">
        <w:rPr>
          <w:rFonts w:ascii="Times New Roman" w:eastAsia="Times New Roman" w:hAnsi="Times New Roman" w:cs="Times New Roman"/>
          <w:spacing w:val="-2"/>
          <w:sz w:val="28"/>
          <w:szCs w:val="28"/>
          <w:lang w:val="uk-UA" w:eastAsia="ru-RU"/>
        </w:rPr>
        <w:t xml:space="preserve"> Розгляд звернень та запитів народних депутатів України, звернень комітетів Верховної Ради України здійснюється згідно з вимогами законодавства та організаційно-розпорядчих документів Генеральної прокуратури України та прокуратури області, які регулюють порядок розгляду звернень і запитів та особистого прийому громадян в органах прокуратури.</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pacing w:val="-2"/>
          <w:sz w:val="28"/>
          <w:szCs w:val="28"/>
          <w:lang w:val="uk-UA" w:eastAsia="ru-RU"/>
        </w:rPr>
        <w:t xml:space="preserve">6.3. </w:t>
      </w:r>
      <w:r w:rsidRPr="004F4CF6">
        <w:rPr>
          <w:rFonts w:ascii="Times New Roman" w:eastAsia="Times New Roman" w:hAnsi="Times New Roman" w:cs="Times New Roman"/>
          <w:spacing w:val="-2"/>
          <w:sz w:val="28"/>
          <w:szCs w:val="28"/>
          <w:lang w:val="uk-UA" w:eastAsia="ru-RU"/>
        </w:rPr>
        <w:t>Заяви і повідомлення про вчинення кримінального правопорушення та/або 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вирішуються у регіональній прокуратурі відповідно до вимог кримінального процесуального законодавства, Закону України «Про запобігання корупції», організаційно-розпорядчих документів та нормативно-правових актів Генеральної прокуратури України та прокуратури області.</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Cs/>
          <w:spacing w:val="-2"/>
          <w:sz w:val="28"/>
          <w:szCs w:val="28"/>
          <w:lang w:val="uk-UA" w:eastAsia="ru-RU"/>
        </w:rPr>
        <w:lastRenderedPageBreak/>
        <w:t xml:space="preserve">У випадку надходження заяв, скарг та повідомлень щодо вчинення працівниками прокуратури кримінальних правопорушень, корупційних та 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структурних підрозділів невідкладно інформують </w:t>
      </w:r>
      <w:r w:rsidRPr="004F4CF6">
        <w:rPr>
          <w:rFonts w:ascii="Times New Roman" w:eastAsia="Times New Roman" w:hAnsi="Times New Roman" w:cs="Times New Roman"/>
          <w:spacing w:val="-2"/>
          <w:sz w:val="28"/>
          <w:szCs w:val="28"/>
          <w:lang w:val="uk-UA" w:eastAsia="ru-RU"/>
        </w:rPr>
        <w:t xml:space="preserve">начальника відділу роботи з кадрами. </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pacing w:val="-2"/>
          <w:sz w:val="28"/>
          <w:szCs w:val="28"/>
          <w:lang w:val="uk-UA" w:eastAsia="ru-RU"/>
        </w:rPr>
        <w:t xml:space="preserve">6.4.  </w:t>
      </w:r>
      <w:r w:rsidRPr="004F4CF6">
        <w:rPr>
          <w:rFonts w:ascii="Times New Roman" w:eastAsia="Times New Roman" w:hAnsi="Times New Roman" w:cs="Times New Roman"/>
          <w:spacing w:val="-2"/>
          <w:sz w:val="28"/>
          <w:szCs w:val="28"/>
          <w:lang w:val="uk-UA" w:eastAsia="ru-RU"/>
        </w:rPr>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документами з питань розгляду звернень і запитів та особистого прийому громадян в органах прокуратури. </w:t>
      </w:r>
    </w:p>
    <w:p w:rsidR="004F4CF6" w:rsidRPr="004F4CF6" w:rsidRDefault="004F4CF6" w:rsidP="004F4CF6">
      <w:pPr>
        <w:spacing w:after="60" w:line="240" w:lineRule="auto"/>
        <w:ind w:firstLine="708"/>
        <w:jc w:val="both"/>
        <w:rPr>
          <w:rFonts w:ascii="Times New Roman" w:eastAsia="Times New Roman" w:hAnsi="Times New Roman" w:cs="Times New Roman"/>
          <w:spacing w:val="-5"/>
          <w:sz w:val="36"/>
          <w:szCs w:val="36"/>
          <w:lang w:val="uk-UA" w:eastAsia="ru-RU"/>
        </w:rPr>
      </w:pPr>
      <w:r w:rsidRPr="004F4CF6">
        <w:rPr>
          <w:rFonts w:ascii="Times New Roman" w:eastAsia="Times New Roman" w:hAnsi="Times New Roman" w:cs="Times New Roman"/>
          <w:b/>
          <w:spacing w:val="-2"/>
          <w:sz w:val="28"/>
          <w:szCs w:val="28"/>
          <w:lang w:val="uk-UA" w:eastAsia="ru-RU"/>
        </w:rPr>
        <w:t xml:space="preserve">6.5.  </w:t>
      </w:r>
      <w:r w:rsidRPr="004F4CF6">
        <w:rPr>
          <w:rFonts w:ascii="Times New Roman" w:eastAsia="Times New Roman" w:hAnsi="Times New Roman" w:cs="Times New Roman"/>
          <w:sz w:val="28"/>
          <w:szCs w:val="28"/>
          <w:lang w:val="uk-UA" w:eastAsia="ru-RU"/>
        </w:rPr>
        <w:t xml:space="preserve">Усі звернення та </w:t>
      </w:r>
      <w:r w:rsidRPr="004F4CF6">
        <w:rPr>
          <w:rFonts w:ascii="Times New Roman" w:eastAsia="Times New Roman" w:hAnsi="Times New Roman" w:cs="Times New Roman"/>
          <w:sz w:val="28"/>
          <w:szCs w:val="28"/>
          <w:lang w:eastAsia="ru-RU"/>
        </w:rPr>
        <w:t>де</w:t>
      </w:r>
      <w:r w:rsidRPr="004F4CF6">
        <w:rPr>
          <w:rFonts w:ascii="Times New Roman" w:eastAsia="Times New Roman" w:hAnsi="Times New Roman" w:cs="Times New Roman"/>
          <w:sz w:val="28"/>
          <w:szCs w:val="28"/>
          <w:lang w:val="uk-UA" w:eastAsia="ru-RU"/>
        </w:rPr>
        <w:t>путатські запити, що надійшли до регіональної прокуратури, підлягають попередньому розгляду. П</w:t>
      </w:r>
      <w:r w:rsidRPr="004F4CF6">
        <w:rPr>
          <w:rFonts w:ascii="Times New Roman" w:eastAsia="Times New Roman" w:hAnsi="Times New Roman" w:cs="Times New Roman"/>
          <w:spacing w:val="-5"/>
          <w:sz w:val="28"/>
          <w:szCs w:val="28"/>
          <w:lang w:val="uk-UA" w:eastAsia="ru-RU"/>
        </w:rPr>
        <w:t xml:space="preserve">ісля реєстрації в підрозділі </w:t>
      </w:r>
      <w:r w:rsidRPr="004F4CF6">
        <w:rPr>
          <w:rFonts w:ascii="Times New Roman" w:eastAsia="Times New Roman" w:hAnsi="Times New Roman" w:cs="Times New Roman"/>
          <w:sz w:val="28"/>
          <w:szCs w:val="28"/>
          <w:lang w:val="uk-UA" w:eastAsia="ru-RU"/>
        </w:rPr>
        <w:t>документального забезпечення</w:t>
      </w:r>
      <w:r w:rsidRPr="004F4CF6">
        <w:rPr>
          <w:rFonts w:ascii="Times New Roman" w:eastAsia="Times New Roman" w:hAnsi="Times New Roman" w:cs="Times New Roman"/>
          <w:spacing w:val="-5"/>
          <w:sz w:val="28"/>
          <w:szCs w:val="28"/>
          <w:lang w:val="uk-UA" w:eastAsia="ru-RU"/>
        </w:rPr>
        <w:t xml:space="preserve"> з</w:t>
      </w:r>
      <w:r w:rsidRPr="004F4CF6">
        <w:rPr>
          <w:rFonts w:ascii="Times New Roman" w:eastAsia="Times New Roman" w:hAnsi="Times New Roman" w:cs="Times New Roman"/>
          <w:spacing w:val="-4"/>
          <w:sz w:val="28"/>
          <w:szCs w:val="28"/>
          <w:lang w:val="uk-UA" w:eastAsia="ru-RU"/>
        </w:rPr>
        <w:t xml:space="preserve">вернення та запити </w:t>
      </w:r>
      <w:r w:rsidRPr="004F4CF6">
        <w:rPr>
          <w:rFonts w:ascii="Times New Roman" w:eastAsia="Times New Roman" w:hAnsi="Times New Roman" w:cs="Times New Roman"/>
          <w:spacing w:val="-5"/>
          <w:sz w:val="28"/>
          <w:szCs w:val="28"/>
          <w:lang w:val="uk-UA" w:eastAsia="ru-RU"/>
        </w:rPr>
        <w:t xml:space="preserve">передаються до підрозділу з організації прийому громадян, розгляду </w:t>
      </w:r>
      <w:r w:rsidRPr="004F4CF6">
        <w:rPr>
          <w:rFonts w:ascii="Times New Roman" w:eastAsia="Times New Roman" w:hAnsi="Times New Roman" w:cs="Times New Roman"/>
          <w:spacing w:val="2"/>
          <w:sz w:val="28"/>
          <w:szCs w:val="28"/>
          <w:lang w:val="uk-UA" w:eastAsia="ru-RU"/>
        </w:rPr>
        <w:t xml:space="preserve">звернень та запитів. Працівники цього </w:t>
      </w:r>
      <w:r w:rsidRPr="004F4CF6">
        <w:rPr>
          <w:rFonts w:ascii="Times New Roman" w:eastAsia="Times New Roman" w:hAnsi="Times New Roman" w:cs="Times New Roman"/>
          <w:spacing w:val="-5"/>
          <w:sz w:val="28"/>
          <w:szCs w:val="28"/>
          <w:lang w:val="uk-UA" w:eastAsia="ru-RU"/>
        </w:rPr>
        <w:t xml:space="preserve">підрозділу перевіряють правильність оформлення звернень та запитів, належність порушених у них питань до компетенції органів прокуратури. </w:t>
      </w:r>
    </w:p>
    <w:p w:rsidR="004F4CF6" w:rsidRPr="004F4CF6" w:rsidRDefault="004F4CF6" w:rsidP="004F4CF6">
      <w:pPr>
        <w:spacing w:after="60" w:line="240" w:lineRule="auto"/>
        <w:ind w:firstLine="708"/>
        <w:jc w:val="both"/>
        <w:rPr>
          <w:rFonts w:ascii="Times New Roman" w:eastAsia="Times New Roman" w:hAnsi="Times New Roman" w:cs="Times New Roman"/>
          <w:spacing w:val="-5"/>
          <w:sz w:val="28"/>
          <w:szCs w:val="28"/>
          <w:lang w:val="uk-UA" w:eastAsia="ru-RU"/>
        </w:rPr>
      </w:pPr>
      <w:r w:rsidRPr="004F4CF6">
        <w:rPr>
          <w:rFonts w:ascii="Times New Roman" w:eastAsia="Times New Roman" w:hAnsi="Times New Roman" w:cs="Times New Roman"/>
          <w:b/>
          <w:sz w:val="28"/>
          <w:szCs w:val="28"/>
          <w:lang w:val="uk-UA" w:eastAsia="ru-RU"/>
        </w:rPr>
        <w:t>6.6.</w:t>
      </w:r>
      <w:r w:rsidRPr="004F4CF6">
        <w:rPr>
          <w:rFonts w:ascii="Times New Roman" w:eastAsia="Times New Roman" w:hAnsi="Times New Roman" w:cs="Times New Roman"/>
          <w:sz w:val="28"/>
          <w:szCs w:val="28"/>
          <w:lang w:val="uk-UA" w:eastAsia="ru-RU"/>
        </w:rPr>
        <w:tab/>
        <w:t xml:space="preserve">Звернення громадян, оформлені без додержання вимог                          статті 5 Закону України «Про звернення громадян», із відповідними роз’ясненнями </w:t>
      </w:r>
      <w:r w:rsidRPr="004F4CF6">
        <w:rPr>
          <w:rFonts w:ascii="Times New Roman" w:eastAsia="Times New Roman" w:hAnsi="Times New Roman" w:cs="Times New Roman"/>
          <w:spacing w:val="-5"/>
          <w:sz w:val="28"/>
          <w:szCs w:val="28"/>
          <w:lang w:val="uk-UA" w:eastAsia="ru-RU"/>
        </w:rPr>
        <w:t xml:space="preserve">підрозділом з організації  прийому громадян, розгляду </w:t>
      </w:r>
      <w:r w:rsidRPr="004F4CF6">
        <w:rPr>
          <w:rFonts w:ascii="Times New Roman" w:eastAsia="Times New Roman" w:hAnsi="Times New Roman" w:cs="Times New Roman"/>
          <w:spacing w:val="2"/>
          <w:sz w:val="28"/>
          <w:szCs w:val="28"/>
          <w:lang w:val="uk-UA" w:eastAsia="ru-RU"/>
        </w:rPr>
        <w:t>звернень та запитів</w:t>
      </w:r>
      <w:r w:rsidRPr="004F4CF6">
        <w:rPr>
          <w:rFonts w:ascii="Times New Roman" w:eastAsia="Times New Roman" w:hAnsi="Times New Roman" w:cs="Times New Roman"/>
          <w:spacing w:val="-5"/>
          <w:sz w:val="28"/>
          <w:szCs w:val="28"/>
          <w:lang w:val="uk-UA" w:eastAsia="ru-RU"/>
        </w:rPr>
        <w:t xml:space="preserve"> повертаються заявникам.</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6.7.</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Звернення громадян із питань,</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які не належать до повноважень органів прокуратури, </w:t>
      </w:r>
      <w:r w:rsidRPr="004F4CF6">
        <w:rPr>
          <w:rFonts w:ascii="Times New Roman" w:eastAsia="Times New Roman" w:hAnsi="Times New Roman" w:cs="Times New Roman"/>
          <w:spacing w:val="-5"/>
          <w:sz w:val="28"/>
          <w:szCs w:val="28"/>
          <w:lang w:val="uk-UA" w:eastAsia="ru-RU"/>
        </w:rPr>
        <w:t xml:space="preserve">підрозділом з організації прийому громадян, розгляду </w:t>
      </w:r>
      <w:r w:rsidRPr="004F4CF6">
        <w:rPr>
          <w:rFonts w:ascii="Times New Roman" w:eastAsia="Times New Roman" w:hAnsi="Times New Roman" w:cs="Times New Roman"/>
          <w:spacing w:val="2"/>
          <w:sz w:val="28"/>
          <w:szCs w:val="28"/>
          <w:lang w:val="uk-UA" w:eastAsia="ru-RU"/>
        </w:rPr>
        <w:t>звернень та запитів</w:t>
      </w:r>
      <w:r w:rsidRPr="004F4CF6">
        <w:rPr>
          <w:rFonts w:ascii="Times New Roman" w:eastAsia="Times New Roman" w:hAnsi="Times New Roman" w:cs="Times New Roman"/>
          <w:spacing w:val="-5"/>
          <w:sz w:val="28"/>
          <w:szCs w:val="28"/>
          <w:lang w:val="uk-UA" w:eastAsia="ru-RU"/>
        </w:rPr>
        <w:t xml:space="preserve"> </w:t>
      </w:r>
      <w:r w:rsidRPr="004F4CF6">
        <w:rPr>
          <w:rFonts w:ascii="Times New Roman" w:eastAsia="Times New Roman" w:hAnsi="Times New Roman" w:cs="Times New Roman"/>
          <w:spacing w:val="-4"/>
          <w:sz w:val="28"/>
          <w:szCs w:val="28"/>
          <w:lang w:val="uk-UA" w:eastAsia="ru-RU"/>
        </w:rPr>
        <w:t xml:space="preserve">у термін не більше п’яти днів </w:t>
      </w:r>
      <w:r w:rsidRPr="004F4CF6">
        <w:rPr>
          <w:rFonts w:ascii="Times New Roman" w:eastAsia="Times New Roman" w:hAnsi="Times New Roman" w:cs="Times New Roman"/>
          <w:sz w:val="28"/>
          <w:szCs w:val="28"/>
          <w:lang w:val="uk-UA" w:eastAsia="ru-RU"/>
        </w:rPr>
        <w:t>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6.8.</w:t>
      </w:r>
      <w:r w:rsidRPr="004F4CF6">
        <w:rPr>
          <w:rFonts w:ascii="Times New Roman" w:eastAsia="Times New Roman" w:hAnsi="Times New Roman" w:cs="Times New Roman"/>
          <w:sz w:val="28"/>
          <w:szCs w:val="28"/>
          <w:lang w:val="uk-UA" w:eastAsia="ru-RU"/>
        </w:rPr>
        <w:tab/>
        <w:t xml:space="preserve">Звернення громадян, за результатами розгляду яких не приймалися рішення керівниками місцевих прокуратур і у яких не оскаржуються дії чи рішення працівників регіональної прокуратури, підрозділом з </w:t>
      </w:r>
      <w:r w:rsidRPr="004F4CF6">
        <w:rPr>
          <w:rFonts w:ascii="Times New Roman" w:eastAsia="Times New Roman" w:hAnsi="Times New Roman" w:cs="Times New Roman"/>
          <w:spacing w:val="-5"/>
          <w:sz w:val="28"/>
          <w:szCs w:val="28"/>
          <w:lang w:val="uk-UA" w:eastAsia="ru-RU"/>
        </w:rPr>
        <w:t xml:space="preserve">організації прийому громадян, розгляду </w:t>
      </w:r>
      <w:r w:rsidRPr="004F4CF6">
        <w:rPr>
          <w:rFonts w:ascii="Times New Roman" w:eastAsia="Times New Roman" w:hAnsi="Times New Roman" w:cs="Times New Roman"/>
          <w:spacing w:val="2"/>
          <w:sz w:val="28"/>
          <w:szCs w:val="28"/>
          <w:lang w:val="uk-UA" w:eastAsia="ru-RU"/>
        </w:rPr>
        <w:t>звернень та запитів</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 xml:space="preserve">у термін не більше п’яти днів </w:t>
      </w:r>
      <w:r w:rsidRPr="004F4CF6">
        <w:rPr>
          <w:rFonts w:ascii="Times New Roman" w:eastAsia="Times New Roman" w:hAnsi="Times New Roman" w:cs="Times New Roman"/>
          <w:sz w:val="28"/>
          <w:szCs w:val="28"/>
          <w:lang w:val="uk-UA" w:eastAsia="ru-RU"/>
        </w:rPr>
        <w:t>надсилаються для розгляду до місцевих прокуратур, якщо вирішення порушених у зверненнях питань належить до компетенції місцевих прокуратур.</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4F4CF6">
        <w:rPr>
          <w:rFonts w:ascii="Times New Roman" w:eastAsia="Times New Roman" w:hAnsi="Times New Roman" w:cs="Times New Roman"/>
          <w:b/>
          <w:sz w:val="28"/>
          <w:szCs w:val="28"/>
          <w:lang w:val="uk-UA" w:eastAsia="ru-RU"/>
        </w:rPr>
        <w:t>6.9.</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pacing w:val="-5"/>
          <w:sz w:val="28"/>
          <w:szCs w:val="28"/>
          <w:lang w:val="uk-UA" w:eastAsia="ru-RU"/>
        </w:rPr>
        <w:t xml:space="preserve">За зверненнями, розгляд яких належить до компетенції регіональної прокуратури, підрозділ з організації прийому громадян, розгляду </w:t>
      </w:r>
      <w:r w:rsidRPr="004F4CF6">
        <w:rPr>
          <w:rFonts w:ascii="Times New Roman" w:eastAsia="Times New Roman" w:hAnsi="Times New Roman" w:cs="Times New Roman"/>
          <w:spacing w:val="2"/>
          <w:sz w:val="28"/>
          <w:szCs w:val="28"/>
          <w:lang w:val="uk-UA" w:eastAsia="ru-RU"/>
        </w:rPr>
        <w:t>звернень та запитів</w:t>
      </w:r>
      <w:r w:rsidRPr="004F4CF6">
        <w:rPr>
          <w:rFonts w:ascii="Times New Roman" w:eastAsia="Times New Roman" w:hAnsi="Times New Roman" w:cs="Times New Roman"/>
          <w:spacing w:val="-5"/>
          <w:sz w:val="28"/>
          <w:szCs w:val="28"/>
          <w:lang w:val="uk-UA" w:eastAsia="ru-RU"/>
        </w:rPr>
        <w:t xml:space="preserve"> визначає структурний підрозділ, </w:t>
      </w:r>
      <w:r w:rsidRPr="004F4CF6">
        <w:rPr>
          <w:rFonts w:ascii="Times New Roman" w:eastAsia="Times New Roman" w:hAnsi="Times New Roman" w:cs="Times New Roman"/>
          <w:spacing w:val="-1"/>
          <w:sz w:val="28"/>
          <w:szCs w:val="28"/>
          <w:lang w:val="uk-UA" w:eastAsia="ru-RU"/>
        </w:rPr>
        <w:t>уповноважений на вирішення порушених питань,</w:t>
      </w:r>
      <w:r w:rsidRPr="004F4CF6">
        <w:rPr>
          <w:rFonts w:ascii="Times New Roman" w:eastAsia="Times New Roman" w:hAnsi="Times New Roman" w:cs="Times New Roman"/>
          <w:spacing w:val="4"/>
          <w:sz w:val="28"/>
          <w:szCs w:val="28"/>
          <w:lang w:val="uk-UA" w:eastAsia="ru-RU"/>
        </w:rPr>
        <w:t xml:space="preserve"> після чого повертає зазначені звернення до</w:t>
      </w:r>
      <w:r w:rsidRPr="004F4CF6">
        <w:rPr>
          <w:rFonts w:ascii="Times New Roman" w:eastAsia="Times New Roman" w:hAnsi="Times New Roman" w:cs="Times New Roman"/>
          <w:spacing w:val="-5"/>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підрозділу документального забезпечення </w:t>
      </w:r>
      <w:r w:rsidRPr="004F4CF6">
        <w:rPr>
          <w:rFonts w:ascii="Times New Roman" w:eastAsia="Times New Roman" w:hAnsi="Times New Roman" w:cs="Times New Roman"/>
          <w:spacing w:val="4"/>
          <w:sz w:val="28"/>
          <w:szCs w:val="28"/>
          <w:lang w:val="uk-UA" w:eastAsia="ru-RU"/>
        </w:rPr>
        <w:t xml:space="preserve">для </w:t>
      </w:r>
      <w:r w:rsidRPr="004F4CF6">
        <w:rPr>
          <w:rFonts w:ascii="Times New Roman" w:eastAsia="Times New Roman" w:hAnsi="Times New Roman" w:cs="Times New Roman"/>
          <w:spacing w:val="-5"/>
          <w:sz w:val="28"/>
          <w:szCs w:val="28"/>
          <w:lang w:val="uk-UA" w:eastAsia="ru-RU"/>
        </w:rPr>
        <w:t xml:space="preserve">подальшого спрямування. </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4F4CF6">
        <w:rPr>
          <w:rFonts w:ascii="Times New Roman" w:eastAsia="Times New Roman" w:hAnsi="Times New Roman" w:cs="Times New Roman"/>
          <w:b/>
          <w:spacing w:val="-5"/>
          <w:sz w:val="28"/>
          <w:szCs w:val="28"/>
          <w:lang w:val="uk-UA" w:eastAsia="ru-RU"/>
        </w:rPr>
        <w:t xml:space="preserve">6.10. </w:t>
      </w:r>
      <w:r w:rsidRPr="004F4CF6">
        <w:rPr>
          <w:rFonts w:ascii="Times New Roman" w:eastAsia="Times New Roman" w:hAnsi="Times New Roman" w:cs="Times New Roman"/>
          <w:spacing w:val="-5"/>
          <w:sz w:val="28"/>
          <w:szCs w:val="28"/>
          <w:lang w:val="uk-UA" w:eastAsia="ru-RU"/>
        </w:rPr>
        <w:t xml:space="preserve">У разі неправильного визначення структурного підрозділу, до компетенції якого належить вирішення порушених у зверненні питань, таке звернення на підставі рапорту виконавця, погодженого безпосереднім керівником, </w:t>
      </w:r>
      <w:r w:rsidRPr="004F4CF6">
        <w:rPr>
          <w:rFonts w:ascii="Times New Roman" w:eastAsia="Times New Roman" w:hAnsi="Times New Roman" w:cs="Times New Roman"/>
          <w:spacing w:val="-5"/>
          <w:sz w:val="28"/>
          <w:szCs w:val="28"/>
          <w:lang w:val="uk-UA" w:eastAsia="ru-RU"/>
        </w:rPr>
        <w:lastRenderedPageBreak/>
        <w:t xml:space="preserve">з обґрунтуванням прийнятого рішення невідкладно, але не пізніше наступного робочого дня з дня отримання, повертається до підрозділу з організації прийому громадян, розгляду звернень та запитів. </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4F4CF6">
        <w:rPr>
          <w:rFonts w:ascii="Times New Roman" w:eastAsia="Times New Roman" w:hAnsi="Times New Roman" w:cs="Times New Roman"/>
          <w:spacing w:val="-5"/>
          <w:sz w:val="28"/>
          <w:szCs w:val="28"/>
          <w:lang w:val="uk-UA" w:eastAsia="ru-RU"/>
        </w:rPr>
        <w:t>Депутатські звернення та запити у таких випадках на підставі рапорту керівника самостійного структурного підрозділу та резолюції першого заступника чи заступників прокурора області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одночасно направляється до підрозділу з організації прийому громадян, розгляду звернень та запитів.</w:t>
      </w:r>
    </w:p>
    <w:p w:rsidR="004F4CF6" w:rsidRPr="004F4CF6" w:rsidRDefault="004F4CF6" w:rsidP="004F4CF6">
      <w:pPr>
        <w:spacing w:before="100" w:after="100" w:line="240" w:lineRule="auto"/>
        <w:ind w:firstLine="708"/>
        <w:jc w:val="both"/>
        <w:rPr>
          <w:rFonts w:ascii="Times New Roman" w:eastAsia="Times New Roman" w:hAnsi="Times New Roman" w:cs="Times New Roman"/>
          <w:spacing w:val="-5"/>
          <w:sz w:val="28"/>
          <w:szCs w:val="28"/>
          <w:lang w:eastAsia="ru-RU"/>
        </w:rPr>
      </w:pPr>
      <w:r w:rsidRPr="004F4CF6">
        <w:rPr>
          <w:rFonts w:ascii="Times New Roman" w:eastAsia="Times New Roman" w:hAnsi="Times New Roman" w:cs="Times New Roman"/>
          <w:b/>
          <w:spacing w:val="-5"/>
          <w:sz w:val="28"/>
          <w:szCs w:val="28"/>
          <w:lang w:val="uk-UA" w:eastAsia="ru-RU"/>
        </w:rPr>
        <w:t xml:space="preserve">6.11. </w:t>
      </w:r>
      <w:r w:rsidRPr="004F4CF6">
        <w:rPr>
          <w:rFonts w:ascii="Times New Roman" w:eastAsia="Times New Roman" w:hAnsi="Times New Roman" w:cs="Times New Roman"/>
          <w:spacing w:val="-5"/>
          <w:sz w:val="28"/>
          <w:szCs w:val="28"/>
          <w:lang w:val="uk-UA" w:eastAsia="ru-RU"/>
        </w:rPr>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компетенції якого належить їх розгляд.</w:t>
      </w:r>
    </w:p>
    <w:p w:rsidR="004F4CF6" w:rsidRPr="004F4CF6" w:rsidRDefault="004F4CF6" w:rsidP="004F4CF6">
      <w:pPr>
        <w:spacing w:before="100" w:after="100" w:line="240" w:lineRule="auto"/>
        <w:ind w:firstLine="708"/>
        <w:jc w:val="both"/>
        <w:rPr>
          <w:rFonts w:ascii="Times New Roman" w:eastAsia="Times New Roman" w:hAnsi="Times New Roman" w:cs="Times New Roman"/>
          <w:b/>
          <w:spacing w:val="-5"/>
          <w:sz w:val="28"/>
          <w:szCs w:val="28"/>
          <w:lang w:eastAsia="ru-RU"/>
        </w:rPr>
      </w:pPr>
      <w:r w:rsidRPr="004F4CF6">
        <w:rPr>
          <w:rFonts w:ascii="Times New Roman" w:eastAsia="Times New Roman" w:hAnsi="Times New Roman" w:cs="Times New Roman"/>
          <w:b/>
          <w:spacing w:val="-5"/>
          <w:sz w:val="28"/>
          <w:szCs w:val="28"/>
          <w:lang w:val="uk-UA" w:eastAsia="ru-RU"/>
        </w:rPr>
        <w:t>6.12.</w:t>
      </w:r>
      <w:r w:rsidRPr="004F4CF6">
        <w:rPr>
          <w:rFonts w:ascii="Times New Roman" w:eastAsia="Times New Roman" w:hAnsi="Times New Roman" w:cs="Times New Roman"/>
          <w:b/>
          <w:spacing w:val="-5"/>
          <w:sz w:val="28"/>
          <w:szCs w:val="28"/>
          <w:lang w:val="uk-UA" w:eastAsia="ru-RU"/>
        </w:rPr>
        <w:tab/>
      </w:r>
      <w:r w:rsidRPr="004F4CF6">
        <w:rPr>
          <w:rFonts w:ascii="Times New Roman" w:eastAsia="Times New Roman" w:hAnsi="Times New Roman" w:cs="Times New Roman"/>
          <w:spacing w:val="-5"/>
          <w:sz w:val="28"/>
          <w:szCs w:val="28"/>
          <w:lang w:val="uk-UA" w:eastAsia="ru-RU"/>
        </w:rPr>
        <w:t>У спірних випадках підрозділом з організації прийому громадян, розгляду звернень та запитів звернення і запити передаються  прокурору області або його першому заступнику для встановлення порядку їх розгляду.</w:t>
      </w:r>
    </w:p>
    <w:p w:rsidR="004F4CF6" w:rsidRPr="004F4CF6" w:rsidRDefault="004F4CF6" w:rsidP="004F4CF6">
      <w:pPr>
        <w:spacing w:before="100" w:after="100" w:line="240" w:lineRule="auto"/>
        <w:ind w:firstLine="708"/>
        <w:jc w:val="both"/>
        <w:rPr>
          <w:rFonts w:ascii="Times New Roman" w:eastAsia="Times New Roman" w:hAnsi="Times New Roman" w:cs="Times New Roman"/>
          <w:b/>
          <w:spacing w:val="-5"/>
          <w:sz w:val="28"/>
          <w:szCs w:val="28"/>
          <w:lang w:val="uk-UA" w:eastAsia="ru-RU"/>
        </w:rPr>
      </w:pPr>
      <w:r w:rsidRPr="004F4CF6">
        <w:rPr>
          <w:rFonts w:ascii="Times New Roman" w:eastAsia="Times New Roman" w:hAnsi="Times New Roman" w:cs="Times New Roman"/>
          <w:b/>
          <w:sz w:val="28"/>
          <w:szCs w:val="28"/>
          <w:lang w:val="uk-UA" w:eastAsia="ru-RU"/>
        </w:rPr>
        <w:t xml:space="preserve">6.13. </w:t>
      </w:r>
      <w:r w:rsidRPr="004F4CF6">
        <w:rPr>
          <w:rFonts w:ascii="Times New Roman" w:eastAsia="Times New Roman" w:hAnsi="Times New Roman" w:cs="Times New Roman"/>
          <w:sz w:val="28"/>
          <w:szCs w:val="28"/>
          <w:lang w:val="uk-UA" w:eastAsia="ru-RU"/>
        </w:rPr>
        <w:t xml:space="preserve">При порушенні у зверненні питань, вирішення яких належить до компетенції кількох структурних підрозділів, організація його розгляду та розгляд у повному обсязі покладаються на керівника підрозділу, зазначеного серед виконавців першим. Цей керівник, за необхідності, забезпечує тиражування, передавання звернення до відповідних підрозділів, підготовку рапорту про продовження строку вирішення звернення. Якщо при розгляді звернення встановлено, що до розгляду не залучено структурний підрозділ, до компетенції якого належить вирішення порушених у ньому питань, залучення такого підрозділу до розгляду звернення відбувається на підставі рапорту виконавця, завізованого його безпосереднім керівником, та резолюції відповідного заступника прокурора області.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bookmarkStart w:id="0" w:name="n116"/>
      <w:bookmarkEnd w:id="0"/>
      <w:r w:rsidRPr="004F4CF6">
        <w:rPr>
          <w:rFonts w:ascii="Times New Roman" w:eastAsia="Times New Roman" w:hAnsi="Times New Roman" w:cs="Times New Roman"/>
          <w:sz w:val="28"/>
          <w:szCs w:val="28"/>
          <w:lang w:val="uk-UA" w:eastAsia="ru-RU"/>
        </w:rPr>
        <w:t>Частини до відповіді за підписом керівника залученого до вирішення звернення структурного підрозділу, погоджені відповідним заступником прокурора області, надаються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bookmarkStart w:id="1" w:name="n117"/>
      <w:bookmarkEnd w:id="1"/>
      <w:r w:rsidRPr="004F4CF6">
        <w:rPr>
          <w:rFonts w:ascii="Times New Roman" w:eastAsia="Times New Roman" w:hAnsi="Times New Roman" w:cs="Times New Roman"/>
          <w:sz w:val="28"/>
          <w:szCs w:val="28"/>
          <w:lang w:val="uk-UA" w:eastAsia="ru-RU"/>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 У необхідних випадках перший виконавець готує повідомлення заявнику про продовження строку розгляду його звернення.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6.14.</w:t>
      </w:r>
      <w:r w:rsidRPr="004F4CF6">
        <w:rPr>
          <w:rFonts w:ascii="Times New Roman" w:eastAsia="Times New Roman" w:hAnsi="Times New Roman" w:cs="Times New Roman"/>
          <w:sz w:val="28"/>
          <w:szCs w:val="28"/>
          <w:lang w:val="uk-UA" w:eastAsia="ru-RU"/>
        </w:rPr>
        <w:t xml:space="preserve"> Провадження із заявником припиняється один раз на підставі мотивованого висновку виконавця, погодженого керівником структурного підрозділу, </w:t>
      </w:r>
      <w:r w:rsidRPr="004F4CF6">
        <w:rPr>
          <w:rFonts w:ascii="Times New Roman" w:eastAsia="Times New Roman" w:hAnsi="Times New Roman" w:cs="Times New Roman"/>
          <w:snapToGrid w:val="0"/>
          <w:sz w:val="28"/>
          <w:szCs w:val="28"/>
          <w:lang w:val="uk-UA" w:eastAsia="ru-RU"/>
        </w:rPr>
        <w:t>першим заступником або заступником керівника регіональної прокуратури та затвердженого керівником регіональної прокуратури.</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val="uk-UA" w:eastAsia="ru-RU"/>
        </w:rPr>
      </w:pPr>
      <w:r w:rsidRPr="004F4CF6">
        <w:rPr>
          <w:rFonts w:ascii="Times New Roman" w:eastAsia="Times New Roman" w:hAnsi="Times New Roman" w:cs="Times New Roman"/>
          <w:b/>
          <w:sz w:val="28"/>
          <w:szCs w:val="28"/>
          <w:lang w:val="uk-UA" w:eastAsia="ru-RU"/>
        </w:rPr>
        <w:lastRenderedPageBreak/>
        <w:t xml:space="preserve">  </w:t>
      </w:r>
      <w:r w:rsidRPr="004F4CF6">
        <w:rPr>
          <w:rFonts w:ascii="Times New Roman" w:eastAsia="Times New Roman" w:hAnsi="Times New Roman" w:cs="Times New Roman"/>
          <w:sz w:val="28"/>
          <w:szCs w:val="28"/>
          <w:lang w:val="uk-UA" w:eastAsia="ru-RU"/>
        </w:rPr>
        <w:t xml:space="preserve">Повідомлення заявнику про припинення розгляду звернення надсилається один раз із роз’ясненням порядку оскарження прийнятого рішення за підписом прокурора області. </w:t>
      </w:r>
      <w:r w:rsidRPr="004F4CF6">
        <w:rPr>
          <w:rFonts w:ascii="Times New Roman" w:eastAsia="Times New Roman" w:hAnsi="Times New Roman" w:cs="Times New Roman"/>
          <w:snapToGrid w:val="0"/>
          <w:sz w:val="28"/>
          <w:szCs w:val="28"/>
          <w:lang w:val="uk-UA" w:eastAsia="ru-RU"/>
        </w:rPr>
        <w:t>Наступні звернення з питань, що раніше перевірялися, долучаються до справи на підставі рапорту, погодженого керівником структурного підрозділу регіональної прокуратури.</w:t>
      </w:r>
    </w:p>
    <w:p w:rsidR="004F4CF6" w:rsidRPr="004F4CF6" w:rsidRDefault="004F4CF6" w:rsidP="004F4CF6">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val="uk-UA" w:eastAsia="ru-RU"/>
        </w:rPr>
      </w:pPr>
      <w:r w:rsidRPr="004F4CF6">
        <w:rPr>
          <w:rFonts w:ascii="Times New Roman" w:eastAsia="Times New Roman" w:hAnsi="Times New Roman" w:cs="Times New Roman"/>
          <w:b/>
          <w:sz w:val="28"/>
          <w:szCs w:val="28"/>
          <w:lang w:val="uk-UA" w:eastAsia="ru-RU"/>
        </w:rPr>
        <w:t xml:space="preserve">6.15. </w:t>
      </w:r>
      <w:r w:rsidRPr="004F4CF6">
        <w:rPr>
          <w:rFonts w:ascii="Times New Roman" w:eastAsia="Times New Roman" w:hAnsi="Times New Roman" w:cs="Times New Roman"/>
          <w:bCs/>
          <w:snapToGrid w:val="0"/>
          <w:sz w:val="28"/>
          <w:szCs w:val="28"/>
          <w:lang w:val="uk-UA" w:eastAsia="ru-RU"/>
        </w:rPr>
        <w:t xml:space="preserve">Про припинення </w:t>
      </w:r>
      <w:r w:rsidRPr="004F4CF6">
        <w:rPr>
          <w:rFonts w:ascii="Times New Roman" w:eastAsia="Times New Roman" w:hAnsi="Times New Roman" w:cs="Times New Roman"/>
          <w:snapToGrid w:val="0"/>
          <w:sz w:val="28"/>
          <w:szCs w:val="28"/>
          <w:lang w:val="uk-UA" w:eastAsia="ru-RU"/>
        </w:rPr>
        <w:t>розгляду звернення</w:t>
      </w:r>
      <w:r w:rsidRPr="004F4CF6">
        <w:rPr>
          <w:rFonts w:ascii="Times New Roman" w:eastAsia="Times New Roman" w:hAnsi="Times New Roman" w:cs="Times New Roman"/>
          <w:bCs/>
          <w:snapToGrid w:val="0"/>
          <w:sz w:val="28"/>
          <w:szCs w:val="28"/>
          <w:lang w:val="uk-UA" w:eastAsia="ru-RU"/>
        </w:rPr>
        <w:t xml:space="preserve"> прокуратура області у п’ятиденний строк направляє повідомлення керівнику місцевої прокуратури</w:t>
      </w:r>
      <w:r w:rsidRPr="004F4CF6">
        <w:rPr>
          <w:rFonts w:ascii="Times New Roman" w:eastAsia="Times New Roman" w:hAnsi="Times New Roman" w:cs="Times New Roman"/>
          <w:snapToGrid w:val="0"/>
          <w:sz w:val="28"/>
          <w:szCs w:val="28"/>
          <w:lang w:val="uk-UA" w:eastAsia="ru-RU"/>
        </w:rPr>
        <w:t xml:space="preserve">, в якому зазначається, коли і з яких саме питань прийнято таке рішення. </w:t>
      </w:r>
    </w:p>
    <w:p w:rsidR="004F4CF6" w:rsidRPr="004F4CF6" w:rsidRDefault="004F4CF6" w:rsidP="004F4CF6">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eastAsia="ru-RU"/>
        </w:rPr>
      </w:pPr>
      <w:r w:rsidRPr="004F4CF6">
        <w:rPr>
          <w:rFonts w:ascii="Times New Roman" w:eastAsia="Times New Roman" w:hAnsi="Times New Roman" w:cs="Times New Roman"/>
          <w:b/>
          <w:sz w:val="28"/>
          <w:szCs w:val="28"/>
          <w:lang w:val="uk-UA" w:eastAsia="ru-RU"/>
        </w:rPr>
        <w:t xml:space="preserve">6.16. </w:t>
      </w:r>
      <w:r w:rsidRPr="004F4CF6">
        <w:rPr>
          <w:rFonts w:ascii="Times New Roman" w:eastAsia="Times New Roman" w:hAnsi="Times New Roman" w:cs="Times New Roman"/>
          <w:sz w:val="28"/>
          <w:szCs w:val="28"/>
          <w:lang w:val="uk-UA" w:eastAsia="ru-RU"/>
        </w:rPr>
        <w:t>Інформаційні запити, які за своїм змістом є зверненнями, після дачі письмово роз’яснення запитувачам, реєструються у порядку, визначеному Законом України «Про звернення громадян» за рапортом відділу організації прийому громадян, розгляду звернень та запитів, погодженого заступником прокурора області, який згідно з розподілом обов’язків відповідає за організацію роботи на даному напрямку. Після реєстрації звернення передається до визначеного у рапорті відділу, до компетенції якого належить його розгляд.</w:t>
      </w:r>
    </w:p>
    <w:p w:rsidR="004F4CF6" w:rsidRPr="004F4CF6" w:rsidRDefault="004F4CF6" w:rsidP="004F4CF6">
      <w:pPr>
        <w:spacing w:after="6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 xml:space="preserve">6.17. </w:t>
      </w:r>
      <w:r w:rsidRPr="004F4CF6">
        <w:rPr>
          <w:rFonts w:ascii="Times New Roman" w:eastAsia="Times New Roman" w:hAnsi="Times New Roman" w:cs="Times New Roman"/>
          <w:sz w:val="28"/>
          <w:szCs w:val="28"/>
          <w:lang w:val="uk-UA" w:eastAsia="ru-RU"/>
        </w:rPr>
        <w:t xml:space="preserve">Закони України, постанови Верховної Ради України, укази і розпорядження Президента України, постанови та розпорядження Кабінету Міністрів України, </w:t>
      </w:r>
      <w:r w:rsidRPr="004F4CF6">
        <w:rPr>
          <w:rFonts w:ascii="Times New Roman" w:eastAsia="Times New Roman" w:hAnsi="Times New Roman" w:cs="Times New Roman"/>
          <w:bCs/>
          <w:sz w:val="28"/>
          <w:szCs w:val="28"/>
          <w:lang w:val="uk-UA" w:eastAsia="ru-RU"/>
        </w:rPr>
        <w:t xml:space="preserve">інші нормативно-правові акти </w:t>
      </w:r>
      <w:r w:rsidRPr="004F4CF6">
        <w:rPr>
          <w:rFonts w:ascii="Times New Roman" w:eastAsia="Times New Roman" w:hAnsi="Times New Roman" w:cs="Times New Roman"/>
          <w:sz w:val="28"/>
          <w:szCs w:val="28"/>
          <w:lang w:val="uk-UA" w:eastAsia="ru-RU"/>
        </w:rPr>
        <w:t xml:space="preserve">відділом документального забезпечення прокуратури області передаються до відділу організаційного та правового забезпечення для реєстрації, </w:t>
      </w:r>
      <w:r w:rsidRPr="004F4CF6">
        <w:rPr>
          <w:rFonts w:ascii="Times New Roman" w:eastAsia="Times New Roman" w:hAnsi="Times New Roman" w:cs="Times New Roman"/>
          <w:bCs/>
          <w:sz w:val="28"/>
          <w:szCs w:val="28"/>
          <w:lang w:val="uk-UA" w:eastAsia="ru-RU"/>
        </w:rPr>
        <w:t>обліку, зберігання, а за необхідності – для ознайомлення і розгляду керівництвом прокуратури області</w:t>
      </w:r>
      <w:r w:rsidRPr="004F4CF6">
        <w:rPr>
          <w:rFonts w:ascii="Times New Roman" w:eastAsia="Times New Roman" w:hAnsi="Times New Roman" w:cs="Times New Roman"/>
          <w:iCs/>
          <w:sz w:val="28"/>
          <w:szCs w:val="28"/>
          <w:lang w:val="uk-UA" w:eastAsia="ru-RU"/>
        </w:rPr>
        <w:t xml:space="preserve">. </w:t>
      </w:r>
      <w:r w:rsidRPr="004F4CF6">
        <w:rPr>
          <w:rFonts w:ascii="Times New Roman" w:eastAsia="Times New Roman" w:hAnsi="Times New Roman" w:cs="Times New Roman"/>
          <w:sz w:val="28"/>
          <w:szCs w:val="28"/>
          <w:lang w:val="uk-UA" w:eastAsia="ru-RU"/>
        </w:rPr>
        <w:t>Якщо у цих правових актах містяться конкретні доручення, пропозиції чи рекомендації прокуратурі області, вони невідкладно передаються для доповіді прокурору області, а копії – до відділу організаційного та правового забезпечення.</w:t>
      </w:r>
    </w:p>
    <w:p w:rsidR="004F4CF6" w:rsidRPr="004F4CF6" w:rsidRDefault="004F4CF6" w:rsidP="004F4CF6">
      <w:pPr>
        <w:spacing w:after="60" w:line="240" w:lineRule="auto"/>
        <w:ind w:firstLine="708"/>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b/>
          <w:sz w:val="28"/>
          <w:szCs w:val="28"/>
          <w:lang w:val="uk-UA" w:eastAsia="ru-RU"/>
        </w:rPr>
        <w:t>6.18.</w:t>
      </w:r>
      <w:r w:rsidRPr="004F4CF6">
        <w:rPr>
          <w:rFonts w:ascii="Times New Roman" w:eastAsia="Times New Roman" w:hAnsi="Times New Roman" w:cs="Times New Roman"/>
          <w:sz w:val="28"/>
          <w:szCs w:val="28"/>
          <w:lang w:val="uk-UA" w:eastAsia="ru-RU"/>
        </w:rPr>
        <w:tab/>
        <w:t xml:space="preserve">Проєкти законів та нормативно-правових актів, які надходять для вивчення з Генеральної прокуратури України, передаються до відділу організаційного та правового забезпечення для підготовки доручень прокурора області або його заступника щодо порядку опрацювання цих документів. Пропозиції </w:t>
      </w:r>
      <w:r w:rsidRPr="004F4CF6">
        <w:rPr>
          <w:rFonts w:ascii="Times New Roman" w:eastAsia="Times New Roman" w:hAnsi="Times New Roman" w:cs="Times New Roman"/>
          <w:color w:val="000000"/>
          <w:sz w:val="28"/>
          <w:szCs w:val="28"/>
          <w:lang w:val="uk-UA" w:eastAsia="ru-RU"/>
        </w:rPr>
        <w:t>структурних підрозділів із зазначених питань візуються відповідними керівниками структурних підрозділів та заступниками прокурора області.</w:t>
      </w:r>
    </w:p>
    <w:p w:rsidR="004F4CF6" w:rsidRPr="004F4CF6" w:rsidRDefault="004F4CF6" w:rsidP="004F4CF6">
      <w:pPr>
        <w:spacing w:after="60" w:line="240" w:lineRule="auto"/>
        <w:ind w:firstLine="708"/>
        <w:jc w:val="both"/>
        <w:rPr>
          <w:rFonts w:ascii="Times New Roman" w:eastAsia="Times New Roman" w:hAnsi="Times New Roman" w:cs="Times New Roman"/>
          <w:color w:val="000000"/>
          <w:spacing w:val="-4"/>
          <w:sz w:val="28"/>
          <w:szCs w:val="28"/>
          <w:lang w:val="uk-UA" w:eastAsia="ru-RU"/>
        </w:rPr>
      </w:pPr>
      <w:r w:rsidRPr="004F4CF6">
        <w:rPr>
          <w:rFonts w:ascii="Times New Roman" w:eastAsia="Times New Roman" w:hAnsi="Times New Roman" w:cs="Times New Roman"/>
          <w:b/>
          <w:color w:val="000000"/>
          <w:spacing w:val="-4"/>
          <w:sz w:val="28"/>
          <w:szCs w:val="28"/>
          <w:lang w:val="uk-UA" w:eastAsia="ru-RU"/>
        </w:rPr>
        <w:t>6.19.</w:t>
      </w:r>
      <w:r w:rsidRPr="004F4CF6">
        <w:rPr>
          <w:rFonts w:ascii="Times New Roman" w:eastAsia="Times New Roman" w:hAnsi="Times New Roman" w:cs="Times New Roman"/>
          <w:color w:val="000000"/>
          <w:spacing w:val="-4"/>
          <w:sz w:val="28"/>
          <w:szCs w:val="28"/>
          <w:lang w:val="uk-UA" w:eastAsia="ru-RU"/>
        </w:rPr>
        <w:t xml:space="preserve"> Листи про участь у пленарних засіданнях обласної ради передаються до підрозділу організаційного та правового забезпечення</w:t>
      </w:r>
      <w:r w:rsidRPr="004F4CF6">
        <w:rPr>
          <w:rFonts w:ascii="Times New Roman" w:eastAsia="Times New Roman" w:hAnsi="Times New Roman" w:cs="Times New Roman"/>
          <w:b/>
          <w:color w:val="000000"/>
          <w:spacing w:val="-4"/>
          <w:sz w:val="28"/>
          <w:szCs w:val="28"/>
          <w:lang w:val="uk-UA" w:eastAsia="ru-RU"/>
        </w:rPr>
        <w:t xml:space="preserve"> </w:t>
      </w:r>
      <w:r w:rsidRPr="004F4CF6">
        <w:rPr>
          <w:rFonts w:ascii="Times New Roman" w:eastAsia="Times New Roman" w:hAnsi="Times New Roman" w:cs="Times New Roman"/>
          <w:color w:val="000000"/>
          <w:spacing w:val="-4"/>
          <w:sz w:val="28"/>
          <w:szCs w:val="28"/>
          <w:lang w:val="uk-UA" w:eastAsia="ru-RU"/>
        </w:rPr>
        <w:t>для підготовки доручень прокурора області щодо порядку надання інформації для участі прокурора області у цих засіданнях.</w:t>
      </w:r>
    </w:p>
    <w:p w:rsidR="004F4CF6" w:rsidRPr="004F4CF6" w:rsidRDefault="004F4CF6" w:rsidP="004F4CF6">
      <w:pPr>
        <w:spacing w:after="60" w:line="240" w:lineRule="auto"/>
        <w:ind w:firstLine="708"/>
        <w:jc w:val="both"/>
        <w:rPr>
          <w:rFonts w:ascii="Times New Roman" w:eastAsia="Times New Roman" w:hAnsi="Times New Roman" w:cs="Times New Roman"/>
          <w:color w:val="000000"/>
          <w:spacing w:val="-4"/>
          <w:sz w:val="28"/>
          <w:szCs w:val="28"/>
          <w:lang w:val="uk-UA" w:eastAsia="ru-RU"/>
        </w:rPr>
      </w:pPr>
      <w:r w:rsidRPr="004F4CF6">
        <w:rPr>
          <w:rFonts w:ascii="Times New Roman" w:eastAsia="Times New Roman" w:hAnsi="Times New Roman" w:cs="Times New Roman"/>
          <w:b/>
          <w:color w:val="000000"/>
          <w:spacing w:val="-4"/>
          <w:sz w:val="28"/>
          <w:szCs w:val="28"/>
          <w:lang w:val="uk-UA" w:eastAsia="ru-RU"/>
        </w:rPr>
        <w:t xml:space="preserve">6.20. </w:t>
      </w:r>
      <w:r w:rsidRPr="004F4CF6">
        <w:rPr>
          <w:rFonts w:ascii="Times New Roman" w:eastAsia="Times New Roman" w:hAnsi="Times New Roman" w:cs="Times New Roman"/>
          <w:color w:val="000000"/>
          <w:spacing w:val="-4"/>
          <w:sz w:val="28"/>
          <w:szCs w:val="28"/>
          <w:lang w:val="uk-UA" w:eastAsia="ru-RU"/>
        </w:rPr>
        <w:t xml:space="preserve">Первинний розгляд документів здійснюється керівництвом прокуратури області, керівниками структурних підрозділів, як правило, у день їх надходження, але не пізніше наступного робочого дня. На них вчиняються резолюції, в яких визначаються виконавці, строки та чіткий порядок вирішення, проставляються дата і підпис. У разі направлення документа для виконання до місцевих прокуратур та/або інших відомств за належністю резолюція щодо законів, постанов Верховної Ради України, указів і розпоряджень Президента </w:t>
      </w:r>
      <w:r w:rsidRPr="004F4CF6">
        <w:rPr>
          <w:rFonts w:ascii="Times New Roman" w:eastAsia="Times New Roman" w:hAnsi="Times New Roman" w:cs="Times New Roman"/>
          <w:color w:val="000000"/>
          <w:spacing w:val="-4"/>
          <w:sz w:val="28"/>
          <w:szCs w:val="28"/>
          <w:lang w:val="uk-UA" w:eastAsia="ru-RU"/>
        </w:rPr>
        <w:lastRenderedPageBreak/>
        <w:t>України, постанов і розпоряджень Кабінету Міністрів України, нормативно-правових актів інших державних органів, а також в інших необхідних випадках вчиняється на окремому аркуші.</w:t>
      </w:r>
    </w:p>
    <w:p w:rsidR="004F4CF6" w:rsidRPr="004F4CF6" w:rsidRDefault="004F4CF6" w:rsidP="004F4CF6">
      <w:pPr>
        <w:spacing w:after="60" w:line="240" w:lineRule="auto"/>
        <w:ind w:firstLine="697"/>
        <w:jc w:val="both"/>
        <w:rPr>
          <w:rFonts w:ascii="Times New Roman" w:eastAsia="Times New Roman" w:hAnsi="Times New Roman" w:cs="Times New Roman"/>
          <w:snapToGrid w:val="0"/>
          <w:sz w:val="28"/>
          <w:szCs w:val="28"/>
          <w:lang w:val="uk-UA" w:eastAsia="ru-RU"/>
        </w:rPr>
      </w:pPr>
      <w:r w:rsidRPr="004F4CF6">
        <w:rPr>
          <w:rFonts w:ascii="Times New Roman" w:eastAsia="Times New Roman" w:hAnsi="Times New Roman" w:cs="Times New Roman"/>
          <w:b/>
          <w:color w:val="000000"/>
          <w:spacing w:val="-4"/>
          <w:sz w:val="28"/>
          <w:szCs w:val="28"/>
          <w:lang w:val="uk-UA" w:eastAsia="ru-RU"/>
        </w:rPr>
        <w:t xml:space="preserve">6.21. </w:t>
      </w:r>
      <w:r w:rsidRPr="004F4CF6">
        <w:rPr>
          <w:rFonts w:ascii="Times New Roman" w:eastAsia="Times New Roman" w:hAnsi="Times New Roman" w:cs="Times New Roman"/>
          <w:snapToGrid w:val="0"/>
          <w:sz w:val="28"/>
          <w:szCs w:val="28"/>
          <w:lang w:val="uk-UA" w:eastAsia="ru-RU"/>
        </w:rPr>
        <w:t xml:space="preserve"> Прокурору області, його першому заступнику та заступникам документи, звернення та запити подаються, як правило, </w:t>
      </w:r>
      <w:r w:rsidRPr="004F4CF6">
        <w:rPr>
          <w:rFonts w:ascii="Times New Roman" w:eastAsia="Times New Roman" w:hAnsi="Times New Roman" w:cs="Times New Roman"/>
          <w:sz w:val="28"/>
          <w:szCs w:val="28"/>
          <w:lang w:val="uk-UA" w:eastAsia="ru-RU"/>
        </w:rPr>
        <w:t xml:space="preserve">через підрозділ </w:t>
      </w:r>
      <w:r w:rsidRPr="004F4CF6">
        <w:rPr>
          <w:rFonts w:ascii="Times New Roman" w:eastAsia="Times New Roman" w:hAnsi="Times New Roman" w:cs="Times New Roman"/>
          <w:spacing w:val="-5"/>
          <w:sz w:val="28"/>
          <w:szCs w:val="28"/>
          <w:lang w:val="uk-UA" w:eastAsia="ru-RU"/>
        </w:rPr>
        <w:t>з організації прийому громадян, розгляду звернень та запитів.</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w w:val="102"/>
          <w:sz w:val="28"/>
          <w:szCs w:val="28"/>
          <w:lang w:val="uk-UA" w:eastAsia="ru-RU"/>
        </w:rPr>
      </w:pPr>
      <w:r w:rsidRPr="004F4CF6">
        <w:rPr>
          <w:rFonts w:ascii="Times New Roman" w:eastAsia="Times New Roman" w:hAnsi="Times New Roman" w:cs="Times New Roman"/>
          <w:b/>
          <w:color w:val="000000"/>
          <w:spacing w:val="-4"/>
          <w:sz w:val="28"/>
          <w:szCs w:val="28"/>
          <w:lang w:val="uk-UA" w:eastAsia="ru-RU"/>
        </w:rPr>
        <w:t xml:space="preserve"> </w:t>
      </w:r>
      <w:r w:rsidRPr="004F4CF6">
        <w:rPr>
          <w:rFonts w:ascii="Times New Roman" w:eastAsia="Times New Roman" w:hAnsi="Times New Roman" w:cs="Times New Roman"/>
          <w:b/>
          <w:snapToGrid w:val="0"/>
          <w:sz w:val="28"/>
          <w:szCs w:val="28"/>
          <w:lang w:val="uk-UA" w:eastAsia="ru-RU"/>
        </w:rPr>
        <w:t>6.22.</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rPr>
        <w:t xml:space="preserve">Прокурору області або виконувачу його обов’язків подаються на розгляд документи і звернення, що надійшли на його ім’я від Президента України, </w:t>
      </w:r>
      <w:r w:rsidRPr="004F4CF6">
        <w:rPr>
          <w:rFonts w:ascii="Times New Roman" w:eastAsia="Calibri" w:hAnsi="Times New Roman" w:cs="Times New Roman"/>
          <w:bCs/>
          <w:sz w:val="28"/>
          <w:szCs w:val="28"/>
          <w:lang w:val="uk-UA"/>
        </w:rPr>
        <w:t>Керівника Офісу Президента України, його Першого заступника та заступників</w:t>
      </w: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rPr>
        <w:t>керівництва Генеральної прокуратури України, Голови Ради прокурорів України, Голови та членів Кваліфікаційно-дисциплінарної комісії прокурорів, керівництва Верховної Ради України, Прем’єр-міністра України, Першого віце-прем’єр-міністра України, віце-прем’єр-міністрів України, перших керівників міністерств,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директорів Національного антикорупційного бюро України, Державного бюро розслідувань,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Служби безпеки України, Національної поліції України, Державної прикордонної служби України, Державної фіскальної служби України, інших центральних органів державної виконавчої влади, Уповноваженого Президента України з прав дитини, Уповноваженого Президента України з прав людей з інвалідністю, Центральної виборчої комісії, голови обласної державної адміністрації, голови обласної ради, перших керівників правоохоронних органів області, апеляційного, адміністративного та господарських судів, державних установ іноземних країн і міжнародних організацій (їх представництв), народних депутатів України, голів комітетів і комісій Верховної Ради України, депутатів обласної ради, Героїв України, Героїв Радянського Союзу, Героїв Соціалістичної Праці, осіб з інвалідністю внаслідок війни;</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rPr>
        <w:t xml:space="preserve">- </w:t>
      </w:r>
      <w:r w:rsidRPr="004F4CF6">
        <w:rPr>
          <w:rFonts w:ascii="Times New Roman" w:eastAsia="Times New Roman" w:hAnsi="Times New Roman" w:cs="Times New Roman"/>
          <w:bCs/>
          <w:sz w:val="28"/>
          <w:szCs w:val="28"/>
          <w:lang w:val="uk-UA" w:eastAsia="ru-RU"/>
        </w:rPr>
        <w:t>скарги на дії чи рішення першого заступника та заступників прокурора області, керівників та заступників керівників місцевих прокуратур;</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rPr>
      </w:pPr>
      <w:r w:rsidRPr="004F4CF6">
        <w:rPr>
          <w:rFonts w:ascii="Times New Roman" w:eastAsia="Times New Roman" w:hAnsi="Times New Roman" w:cs="Times New Roman"/>
          <w:sz w:val="28"/>
          <w:szCs w:val="28"/>
          <w:lang w:val="uk-UA"/>
        </w:rPr>
        <w:t xml:space="preserve">- </w:t>
      </w:r>
      <w:r w:rsidRPr="004F4CF6">
        <w:rPr>
          <w:rFonts w:ascii="Times New Roman" w:eastAsia="Times New Roman" w:hAnsi="Times New Roman" w:cs="Times New Roman"/>
          <w:bCs/>
          <w:sz w:val="28"/>
          <w:szCs w:val="28"/>
          <w:lang w:val="uk-UA" w:eastAsia="ru-RU"/>
        </w:rPr>
        <w:t>документи з кадрових питань, спеціальні повідомлення та оперативні зведення про стан злочинності, а також інші документи та звернення з актуальних питань, що викликали підвищену увагу громадськості та засобів масової інформації.</w:t>
      </w:r>
      <w:r w:rsidRPr="004F4CF6">
        <w:rPr>
          <w:rFonts w:ascii="Times New Roman" w:eastAsia="Times New Roman" w:hAnsi="Times New Roman" w:cs="Times New Roman"/>
          <w:sz w:val="28"/>
          <w:szCs w:val="28"/>
          <w:lang w:val="uk-UA"/>
        </w:rPr>
        <w:t xml:space="preserve"> </w:t>
      </w:r>
    </w:p>
    <w:p w:rsidR="004F4CF6" w:rsidRPr="004F4CF6" w:rsidRDefault="004F4CF6" w:rsidP="004F4CF6">
      <w:pPr>
        <w:spacing w:after="12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 xml:space="preserve">(Пункт викладено в новій редакції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05.09.2019 № 66).</w:t>
      </w:r>
    </w:p>
    <w:p w:rsidR="004F4CF6" w:rsidRPr="004F4CF6" w:rsidRDefault="004F4CF6" w:rsidP="004F4CF6">
      <w:pPr>
        <w:spacing w:after="120" w:line="240" w:lineRule="auto"/>
        <w:ind w:firstLine="709"/>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 xml:space="preserve">6.23. </w:t>
      </w:r>
      <w:r w:rsidRPr="004F4CF6">
        <w:rPr>
          <w:rFonts w:ascii="Times New Roman" w:eastAsia="Times New Roman" w:hAnsi="Times New Roman" w:cs="Times New Roman"/>
          <w:bCs/>
          <w:sz w:val="28"/>
          <w:szCs w:val="28"/>
          <w:lang w:val="uk-UA" w:eastAsia="ru-RU"/>
        </w:rPr>
        <w:t xml:space="preserve">Після вчинення резолюції документи, які надійшли від осіб, зазначених у абзаці першому п. 6.22, а також ті, виконання яких прокурором області взято на особливий контроль чи на контроль, підрозділом </w:t>
      </w:r>
      <w:r w:rsidRPr="004F4CF6">
        <w:rPr>
          <w:rFonts w:ascii="Times New Roman" w:eastAsia="Times New Roman" w:hAnsi="Times New Roman" w:cs="Times New Roman"/>
          <w:bCs/>
          <w:sz w:val="28"/>
          <w:szCs w:val="28"/>
          <w:lang w:val="uk-UA" w:eastAsia="ru-RU"/>
        </w:rPr>
        <w:lastRenderedPageBreak/>
        <w:t>документального забезпечення невідкладно передаються до підрозділу організаційного та правового забезпечення для постановки на контроль, після чого надаються виконавцям.</w:t>
      </w:r>
    </w:p>
    <w:p w:rsidR="004F4CF6" w:rsidRPr="004F4CF6" w:rsidRDefault="004F4CF6" w:rsidP="004F4CF6">
      <w:pPr>
        <w:keepNext/>
        <w:widowControl w:val="0"/>
        <w:autoSpaceDE w:val="0"/>
        <w:autoSpaceDN w:val="0"/>
        <w:spacing w:after="120" w:line="240" w:lineRule="auto"/>
        <w:ind w:firstLine="709"/>
        <w:jc w:val="both"/>
        <w:outlineLvl w:val="0"/>
        <w:rPr>
          <w:rFonts w:ascii="Times New Roman" w:eastAsia="Times New Roman" w:hAnsi="Times New Roman" w:cs="Times New Roman"/>
          <w:color w:val="000000"/>
          <w:sz w:val="28"/>
          <w:szCs w:val="28"/>
          <w:lang w:val="uk-UA" w:eastAsia="ru-RU"/>
        </w:rPr>
      </w:pPr>
      <w:r w:rsidRPr="004F4CF6">
        <w:rPr>
          <w:rFonts w:ascii="Times New Roman" w:eastAsia="Times New Roman" w:hAnsi="Times New Roman" w:cs="Times New Roman"/>
          <w:b/>
          <w:bCs/>
          <w:color w:val="000000"/>
          <w:sz w:val="28"/>
          <w:szCs w:val="28"/>
          <w:lang w:val="uk-UA" w:eastAsia="ru-RU"/>
        </w:rPr>
        <w:t>6.24.</w:t>
      </w:r>
      <w:r w:rsidRPr="004F4CF6">
        <w:rPr>
          <w:rFonts w:ascii="Times New Roman" w:eastAsia="Times New Roman" w:hAnsi="Times New Roman" w:cs="Times New Roman"/>
          <w:b/>
          <w:bCs/>
          <w:color w:val="000000"/>
          <w:sz w:val="28"/>
          <w:szCs w:val="28"/>
          <w:lang w:val="uk-UA" w:eastAsia="ru-RU"/>
        </w:rPr>
        <w:tab/>
      </w:r>
      <w:r w:rsidRPr="004F4CF6">
        <w:rPr>
          <w:rFonts w:ascii="Times New Roman" w:eastAsia="Times New Roman" w:hAnsi="Times New Roman" w:cs="Times New Roman"/>
          <w:color w:val="000000"/>
          <w:sz w:val="28"/>
          <w:szCs w:val="28"/>
          <w:lang w:val="uk-UA" w:eastAsia="ru-RU"/>
        </w:rPr>
        <w:t xml:space="preserve">Першому заступнику та заступникам прокурора області відповідно до розподілу обов’язків подаються на розгляд документи, що надійшли на їх ім’я від заступників Генерального прокурора, керівників обласних відомств, судів, правоохоронних органів, органів місцевого самоврядування, а також адресовані прокуратурі області документи від керівників структурних підрозділів та інших працівників Генеральної прокуратури України, міністерств і відомств, інших центральних органів виконавчої влади, постанови та протоколи спільних нарад, доповідні записки, інформації про виконання рішень нарад, </w:t>
      </w:r>
      <w:r w:rsidRPr="004F4CF6">
        <w:rPr>
          <w:rFonts w:ascii="Times New Roman" w:eastAsia="Times New Roman" w:hAnsi="Times New Roman" w:cs="Times New Roman"/>
          <w:bCs/>
          <w:color w:val="000000"/>
          <w:sz w:val="28"/>
          <w:szCs w:val="28"/>
          <w:lang w:val="uk-UA" w:eastAsia="ru-RU"/>
        </w:rPr>
        <w:t xml:space="preserve">що надійшли з місцевих прокуратур, </w:t>
      </w:r>
      <w:r w:rsidRPr="004F4CF6">
        <w:rPr>
          <w:rFonts w:ascii="Times New Roman" w:eastAsia="Times New Roman" w:hAnsi="Times New Roman" w:cs="Times New Roman"/>
          <w:color w:val="000000"/>
          <w:sz w:val="28"/>
          <w:szCs w:val="28"/>
          <w:lang w:val="uk-UA" w:eastAsia="ru-RU"/>
        </w:rPr>
        <w:t>скарги на рішення та дії керівників структурних підрозділів прокуратури області та інші документи, розгляд яких входить до їх компетенції.</w:t>
      </w:r>
    </w:p>
    <w:p w:rsidR="004F4CF6" w:rsidRPr="004F4CF6" w:rsidRDefault="004F4CF6" w:rsidP="004F4CF6">
      <w:pPr>
        <w:keepNext/>
        <w:widowControl w:val="0"/>
        <w:autoSpaceDE w:val="0"/>
        <w:autoSpaceDN w:val="0"/>
        <w:spacing w:after="120" w:line="240" w:lineRule="auto"/>
        <w:ind w:firstLine="709"/>
        <w:jc w:val="both"/>
        <w:outlineLvl w:val="0"/>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6.25.</w:t>
      </w:r>
      <w:r w:rsidRPr="004F4CF6">
        <w:rPr>
          <w:rFonts w:ascii="Times New Roman" w:eastAsia="Times New Roman" w:hAnsi="Times New Roman" w:cs="Times New Roman"/>
          <w:sz w:val="28"/>
          <w:szCs w:val="28"/>
          <w:lang w:val="uk-UA" w:eastAsia="ru-RU"/>
        </w:rPr>
        <w:tab/>
        <w:t>Документи і звернення, передбачені пунктом 6.24 цього Регламенту, вирішення яких належить до компетенції кількох структурних підрозділів, підпорядкованих різним заступникам, передаються на доповідь прокурору області, який визначає виконавців.</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6.26. </w:t>
      </w:r>
      <w:r w:rsidRPr="004F4CF6">
        <w:rPr>
          <w:rFonts w:ascii="Times New Roman" w:eastAsia="Times New Roman" w:hAnsi="Times New Roman" w:cs="Times New Roman"/>
          <w:sz w:val="28"/>
          <w:szCs w:val="28"/>
          <w:lang w:val="uk-UA" w:eastAsia="ru-RU"/>
        </w:rPr>
        <w:t>Керівникам самостійних структурних підрозділів прокуратури області передаються на розгляд віднесені до їх компетенції документи: інформації про виконання доручень прокуратури області, що стосуються розгляду конкретних звернень, розслідування правопорушень, розгляду судами кримінальних проваджень (справ); надіслані їм доручення працівників Генеральної прокуратури України; копії документів прокурорського реагування, аналітичні документи, що надійшли з місцевих прокуратур, а також повторні звернення, звернення щодо дій чи рішень, прийнятих їхніми підлеглими, керівниками місцевих прокуратур, а також звернення, які потребують вирішення у порядку </w:t>
      </w:r>
      <w:hyperlink r:id="rId6" w:anchor="n2036" w:history="1">
        <w:r w:rsidRPr="004F4CF6">
          <w:rPr>
            <w:rFonts w:ascii="Times New Roman" w:eastAsia="Times New Roman" w:hAnsi="Times New Roman" w:cs="Times New Roman"/>
            <w:sz w:val="28"/>
            <w:szCs w:val="28"/>
            <w:lang w:val="uk-UA" w:eastAsia="ru-RU"/>
          </w:rPr>
          <w:t>статті 214</w:t>
        </w:r>
      </w:hyperlink>
      <w:r w:rsidRPr="004F4CF6">
        <w:rPr>
          <w:rFonts w:ascii="Times New Roman" w:eastAsia="Times New Roman" w:hAnsi="Times New Roman" w:cs="Times New Roman"/>
          <w:sz w:val="28"/>
          <w:szCs w:val="28"/>
          <w:lang w:val="uk-UA" w:eastAsia="ru-RU"/>
        </w:rPr>
        <w:t>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6.27. </w:t>
      </w:r>
      <w:r w:rsidRPr="004F4CF6">
        <w:rPr>
          <w:rFonts w:ascii="Times New Roman" w:eastAsia="Times New Roman" w:hAnsi="Times New Roman" w:cs="Times New Roman"/>
          <w:sz w:val="28"/>
          <w:szCs w:val="28"/>
          <w:lang w:val="uk-UA" w:eastAsia="ru-RU"/>
        </w:rPr>
        <w:t>До підрозділу організаційного та правового забезпечення передаються для вивчення копії наказів керівників місцевих прокуратур про розподіл обов’язків між керівництвом та прокурорами місцевих прокуратур; з питань порядку роботи місцевих прокуратур; копії протоколів підсумкових нарад; доповідні записки про виконання рішень нарад у прокурора області. У разі необхідності цим підрозділом готуються проєкти доручень прокурора області про порядок та строки опрацювання вказаних документів, з ними ознайомлюються структурні підрозділи регіональної прокуратури.</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За наявності зауважень підрозділом організаційного та правового забезпечення разом з іншими структурними підрозділами готуються листи щодо усунення виявлених недоліків.</w:t>
      </w:r>
    </w:p>
    <w:p w:rsidR="004F4CF6" w:rsidRPr="004F4CF6" w:rsidRDefault="004F4CF6" w:rsidP="004F4CF6">
      <w:pPr>
        <w:spacing w:after="12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lastRenderedPageBreak/>
        <w:t xml:space="preserve">(Перше речення першого абзацу пункту 6.27 викладено в новій редакції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05.09.2019 № 66).</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6.28.</w:t>
      </w:r>
      <w:r w:rsidRPr="004F4CF6">
        <w:rPr>
          <w:rFonts w:ascii="Times New Roman" w:eastAsia="Times New Roman" w:hAnsi="Times New Roman" w:cs="Times New Roman"/>
          <w:sz w:val="28"/>
          <w:szCs w:val="28"/>
          <w:lang w:val="uk-UA" w:eastAsia="ru-RU"/>
        </w:rPr>
        <w:tab/>
        <w:t>Надходження документів від керівництва прокуратури області до безпосередніх виконавців не повинно перевищувати двох робочих днів, а звернень і запитів народних депутатів України - забезпечується невідкладно.</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bCs/>
          <w:sz w:val="28"/>
          <w:szCs w:val="28"/>
          <w:lang w:val="uk-UA" w:eastAsia="ru-RU"/>
        </w:rPr>
        <w:t>6.29.</w:t>
      </w:r>
      <w:r w:rsidRPr="004F4CF6">
        <w:rPr>
          <w:rFonts w:ascii="Times New Roman" w:eastAsia="Times New Roman" w:hAnsi="Times New Roman" w:cs="Times New Roman"/>
          <w:sz w:val="28"/>
          <w:szCs w:val="28"/>
          <w:lang w:val="uk-UA" w:eastAsia="ru-RU"/>
        </w:rPr>
        <w:t xml:space="preserve"> Якщо у резолюції визначено кількох виконавців, доведення її змісту, своєчасне та якісне виконання, продовження строків, підготовка відповіді, підпис у керівництва прокуратури області покладається на першого виконавця.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6.30.</w:t>
      </w:r>
      <w:r w:rsidRPr="004F4CF6">
        <w:rPr>
          <w:rFonts w:ascii="Times New Roman" w:eastAsia="Times New Roman" w:hAnsi="Times New Roman" w:cs="Times New Roman"/>
          <w:sz w:val="28"/>
          <w:szCs w:val="28"/>
          <w:lang w:val="uk-UA" w:eastAsia="ru-RU"/>
        </w:rPr>
        <w:t xml:space="preserve"> Документи, звернення, депутатські запити  розглядаються у строки, визначені законодавством та організаційно-розпорядчими актами Генеральної прокуратури України і прокуратури області.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у регіональній прокуратурі.</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Якщо </w:t>
      </w:r>
      <w:r w:rsidRPr="004F4CF6">
        <w:rPr>
          <w:rFonts w:ascii="Times New Roman" w:eastAsia="Times New Roman" w:hAnsi="Times New Roman" w:cs="Times New Roman"/>
          <w:snapToGrid w:val="0"/>
          <w:sz w:val="28"/>
          <w:szCs w:val="28"/>
          <w:lang w:val="uk-UA" w:eastAsia="ru-RU"/>
        </w:rPr>
        <w:t>з поважних причин рішення не може бути прийнято у визначений строк, керівником структурного підрозділу, який є виконавцем (першим виконавцем),</w:t>
      </w:r>
      <w:r w:rsidRPr="004F4CF6">
        <w:rPr>
          <w:rFonts w:ascii="Times New Roman" w:eastAsia="Times New Roman" w:hAnsi="Times New Roman" w:cs="Times New Roman"/>
          <w:sz w:val="28"/>
          <w:szCs w:val="28"/>
          <w:lang w:val="uk-UA" w:eastAsia="ru-RU"/>
        </w:rPr>
        <w:t xml:space="preserve"> візується та подається прокурору області рапорт про продовження строку виконання, готується попередня відповідь.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rPr>
        <w:t>Частини до відповіді надаються виконавцями першому виконавцю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4F4CF6" w:rsidRPr="004F4CF6" w:rsidRDefault="004F4CF6" w:rsidP="004F4CF6">
      <w:pPr>
        <w:spacing w:after="120" w:line="240" w:lineRule="auto"/>
        <w:ind w:firstLine="708"/>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b/>
          <w:bCs/>
          <w:sz w:val="28"/>
          <w:szCs w:val="28"/>
          <w:lang w:val="uk-UA" w:eastAsia="ru-RU"/>
        </w:rPr>
        <w:t>6.31.</w:t>
      </w:r>
      <w:r w:rsidRPr="004F4CF6">
        <w:rPr>
          <w:rFonts w:ascii="Times New Roman" w:eastAsia="Times New Roman" w:hAnsi="Times New Roman" w:cs="Times New Roman"/>
          <w:b/>
          <w:bCs/>
          <w:sz w:val="28"/>
          <w:szCs w:val="28"/>
          <w:lang w:val="uk-UA" w:eastAsia="ru-RU"/>
        </w:rPr>
        <w:tab/>
      </w:r>
      <w:r w:rsidRPr="004F4CF6">
        <w:rPr>
          <w:rFonts w:ascii="Times New Roman" w:eastAsia="Times New Roman" w:hAnsi="Times New Roman" w:cs="Times New Roman"/>
          <w:bCs/>
          <w:sz w:val="28"/>
          <w:szCs w:val="28"/>
          <w:lang w:val="uk-UA" w:eastAsia="ru-RU"/>
        </w:rPr>
        <w:t xml:space="preserve">У разі несвоєчасного надання </w:t>
      </w:r>
      <w:r w:rsidRPr="004F4CF6">
        <w:rPr>
          <w:rFonts w:ascii="Times New Roman" w:eastAsia="Times New Roman" w:hAnsi="Times New Roman" w:cs="Times New Roman"/>
          <w:sz w:val="28"/>
          <w:szCs w:val="28"/>
          <w:lang w:val="uk-UA" w:eastAsia="ru-RU"/>
        </w:rPr>
        <w:t xml:space="preserve">частини </w:t>
      </w:r>
      <w:r w:rsidRPr="004F4CF6">
        <w:rPr>
          <w:rFonts w:ascii="Times New Roman" w:eastAsia="Times New Roman" w:hAnsi="Times New Roman" w:cs="Times New Roman"/>
          <w:bCs/>
          <w:sz w:val="28"/>
          <w:szCs w:val="28"/>
          <w:lang w:val="uk-UA" w:eastAsia="ru-RU"/>
        </w:rPr>
        <w:t>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прокурора області – підготовка, візування та подання на підпис загальної інформації чи відповіді заявнику.</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6.32.</w:t>
      </w:r>
      <w:r w:rsidRPr="004F4CF6">
        <w:rPr>
          <w:rFonts w:ascii="Times New Roman" w:eastAsia="Times New Roman" w:hAnsi="Times New Roman" w:cs="Times New Roman"/>
          <w:sz w:val="28"/>
          <w:szCs w:val="28"/>
          <w:lang w:val="uk-UA" w:eastAsia="ru-RU"/>
        </w:rPr>
        <w:t xml:space="preserve"> У разі тимчасової відсутності працівника регіональної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Pr="004F4CF6">
        <w:rPr>
          <w:rFonts w:ascii="Times New Roman" w:eastAsia="Times New Roman" w:hAnsi="Times New Roman" w:cs="Times New Roman"/>
          <w:bCs/>
          <w:sz w:val="28"/>
          <w:szCs w:val="28"/>
          <w:lang w:val="uk-UA" w:eastAsia="ru-RU"/>
        </w:rPr>
        <w:t>у</w:t>
      </w:r>
      <w:r w:rsidRPr="004F4CF6">
        <w:rPr>
          <w:rFonts w:ascii="Times New Roman" w:eastAsia="Times New Roman" w:hAnsi="Times New Roman" w:cs="Times New Roman"/>
          <w:sz w:val="28"/>
          <w:szCs w:val="28"/>
          <w:lang w:val="uk-UA" w:eastAsia="ru-RU"/>
        </w:rPr>
        <w:t xml:space="preserve">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Генеральної прокуратури України з питань діловодства в органах прокуратури.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6.33.</w:t>
      </w:r>
      <w:r w:rsidRPr="004F4CF6">
        <w:rPr>
          <w:rFonts w:ascii="Times New Roman" w:eastAsia="Times New Roman" w:hAnsi="Times New Roman" w:cs="Times New Roman"/>
          <w:sz w:val="28"/>
          <w:szCs w:val="28"/>
          <w:lang w:val="uk-UA" w:eastAsia="ru-RU"/>
        </w:rPr>
        <w:tab/>
        <w:t xml:space="preserve">Документи з одного структурного підрозділу до іншого передаються за згодою їх керівників за рапортом працівника, якому доручено виконання, погодженим керівником структурного підрозділу, а в разі незгоди – за письмовим дорученням прокурора області, його першого заступника чи заступника відповідно до розподілу обов’язків.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6.34.</w:t>
      </w:r>
      <w:r w:rsidRPr="004F4CF6">
        <w:rPr>
          <w:rFonts w:ascii="Times New Roman" w:eastAsia="Times New Roman" w:hAnsi="Times New Roman" w:cs="Times New Roman"/>
          <w:sz w:val="28"/>
          <w:szCs w:val="28"/>
          <w:lang w:val="uk-UA" w:eastAsia="ru-RU"/>
        </w:rPr>
        <w:tab/>
        <w:t xml:space="preserve">Передача документів, щодо яких контроль встановлено прокурором області, його першим заступником чи заступниками, здійснюється лише за їх погодженням. </w:t>
      </w:r>
    </w:p>
    <w:p w:rsidR="004F4CF6" w:rsidRPr="004F4CF6" w:rsidRDefault="004F4CF6" w:rsidP="004F4CF6">
      <w:pPr>
        <w:spacing w:after="12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lastRenderedPageBreak/>
        <w:t>6.35.</w:t>
      </w: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sz w:val="28"/>
          <w:szCs w:val="28"/>
          <w:lang w:val="uk-UA" w:eastAsia="ru-RU"/>
        </w:rPr>
        <w:tab/>
        <w:t xml:space="preserve">Усі документи, що подаються на підпис керівництву регіональної прокуратури, мають бути завізовані безпосередніми виконавцями, керівниками самостійних підрозділів, іншими працівниками, визначеними керівництвом регіональної прокуратури, а </w:t>
      </w:r>
      <w:r w:rsidRPr="004F4CF6">
        <w:rPr>
          <w:rFonts w:ascii="Times New Roman" w:eastAsia="Times New Roman" w:hAnsi="Times New Roman" w:cs="Times New Roman"/>
          <w:bCs/>
          <w:sz w:val="28"/>
          <w:szCs w:val="28"/>
          <w:lang w:val="uk-UA" w:eastAsia="ru-RU"/>
        </w:rPr>
        <w:t>прокурору області</w:t>
      </w:r>
      <w:r w:rsidRPr="004F4CF6">
        <w:rPr>
          <w:rFonts w:ascii="Times New Roman" w:eastAsia="Times New Roman" w:hAnsi="Times New Roman" w:cs="Times New Roman"/>
          <w:sz w:val="28"/>
          <w:szCs w:val="28"/>
          <w:lang w:val="uk-UA" w:eastAsia="ru-RU"/>
        </w:rPr>
        <w:t xml:space="preserve"> – також першим заступником або заступниками </w:t>
      </w:r>
      <w:r w:rsidRPr="004F4CF6">
        <w:rPr>
          <w:rFonts w:ascii="Times New Roman" w:eastAsia="Times New Roman" w:hAnsi="Times New Roman" w:cs="Times New Roman"/>
          <w:bCs/>
          <w:sz w:val="28"/>
          <w:szCs w:val="28"/>
          <w:lang w:val="uk-UA" w:eastAsia="ru-RU"/>
        </w:rPr>
        <w:t>прокурора області</w:t>
      </w:r>
      <w:r w:rsidRPr="004F4CF6">
        <w:rPr>
          <w:rFonts w:ascii="Times New Roman" w:eastAsia="Times New Roman" w:hAnsi="Times New Roman" w:cs="Times New Roman"/>
          <w:sz w:val="28"/>
          <w:szCs w:val="28"/>
          <w:lang w:val="uk-UA" w:eastAsia="ru-RU"/>
        </w:rPr>
        <w:t xml:space="preserve"> відповідно до розподілу обов’язків (крім самостійних структурних підрозділів, підпорядкованих безпосередньо прокурору області) і керівником підрозділу організаційного та правового забезпечення.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6.36.</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Документи, які містять пропозиції щодо змін і доповнень до чинного законодавства, а також статистичні дані, до підпису візуються, в межах повноважень, начальником відділу організаційного та правового забезпечення та начальником </w:t>
      </w:r>
      <w:r w:rsidRPr="004F4CF6">
        <w:rPr>
          <w:rFonts w:ascii="Times New Roman" w:eastAsia="Times New Roman" w:hAnsi="Times New Roman" w:cs="Times New Roman"/>
          <w:bCs/>
          <w:sz w:val="28"/>
          <w:szCs w:val="28"/>
          <w:lang w:val="uk-UA" w:eastAsia="ru-RU"/>
        </w:rPr>
        <w:t>відділу ведення</w:t>
      </w:r>
      <w:r w:rsidRPr="004F4CF6">
        <w:rPr>
          <w:rFonts w:ascii="Times New Roman" w:eastAsia="Times New Roman" w:hAnsi="Times New Roman" w:cs="Times New Roman"/>
          <w:sz w:val="28"/>
          <w:szCs w:val="28"/>
          <w:lang w:val="uk-UA" w:eastAsia="ru-RU"/>
        </w:rPr>
        <w:t xml:space="preserve"> Єдиного реєстру досудових розслідувань</w:t>
      </w:r>
      <w:r w:rsidRPr="004F4CF6">
        <w:rPr>
          <w:rFonts w:ascii="Times New Roman" w:eastAsia="Times New Roman" w:hAnsi="Times New Roman" w:cs="Times New Roman"/>
          <w:bCs/>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та інформаційно-аналітичної роботи.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6.37.</w:t>
      </w:r>
      <w:r w:rsidRPr="004F4CF6">
        <w:rPr>
          <w:rFonts w:ascii="Times New Roman" w:eastAsia="Times New Roman" w:hAnsi="Times New Roman" w:cs="Times New Roman"/>
          <w:sz w:val="28"/>
          <w:szCs w:val="28"/>
          <w:lang w:val="uk-UA" w:eastAsia="ru-RU"/>
        </w:rPr>
        <w:t xml:space="preserve"> Завізовані у встановленому порядку документи інформаційно-аналітичного характеру, адресовані керівникам органів державної влади обласного рівня та Закарпатської обласної ради перед підписом надаються для опрацювання до підрозділу організаційного та правового забезпечення, проєкти відповідей на звернення, за якими контроль установлено прокурором області - до відділу </w:t>
      </w:r>
      <w:r w:rsidRPr="004F4CF6">
        <w:rPr>
          <w:rFonts w:ascii="Times New Roman" w:hAnsi="Times New Roman" w:cs="Times New Roman"/>
          <w:sz w:val="28"/>
          <w:szCs w:val="28"/>
          <w:lang w:val="uk-UA"/>
        </w:rPr>
        <w:t>організації прийому громадян, розгляду звернень та запитів.</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6.38.</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Відповіді на звернення, розглянуті </w:t>
      </w:r>
      <w:r w:rsidRPr="004F4CF6">
        <w:rPr>
          <w:rFonts w:ascii="Times New Roman" w:eastAsia="Times New Roman" w:hAnsi="Times New Roman" w:cs="Times New Roman"/>
          <w:bCs/>
          <w:sz w:val="28"/>
          <w:szCs w:val="28"/>
          <w:lang w:val="uk-UA" w:eastAsia="ru-RU"/>
        </w:rPr>
        <w:t>прокурором області,</w:t>
      </w:r>
      <w:r w:rsidRPr="004F4CF6">
        <w:rPr>
          <w:rFonts w:ascii="Times New Roman" w:eastAsia="Times New Roman" w:hAnsi="Times New Roman" w:cs="Times New Roman"/>
          <w:sz w:val="28"/>
          <w:szCs w:val="28"/>
          <w:lang w:val="uk-UA" w:eastAsia="ru-RU"/>
        </w:rPr>
        <w:t xml:space="preserve"> на запити народних депутатів України готуються і надсилаються за підписом </w:t>
      </w:r>
      <w:r w:rsidRPr="004F4CF6">
        <w:rPr>
          <w:rFonts w:ascii="Times New Roman" w:eastAsia="Times New Roman" w:hAnsi="Times New Roman" w:cs="Times New Roman"/>
          <w:bCs/>
          <w:sz w:val="28"/>
          <w:szCs w:val="28"/>
          <w:lang w:val="uk-UA" w:eastAsia="ru-RU"/>
        </w:rPr>
        <w:t>прокурора області.</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tabs>
          <w:tab w:val="left" w:pos="1418"/>
        </w:tabs>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6.39.</w:t>
      </w:r>
      <w:r w:rsidRPr="004F4CF6">
        <w:rPr>
          <w:rFonts w:ascii="Times New Roman" w:eastAsia="Times New Roman" w:hAnsi="Times New Roman" w:cs="Times New Roman"/>
          <w:sz w:val="28"/>
          <w:szCs w:val="28"/>
          <w:lang w:val="uk-UA" w:eastAsia="ru-RU"/>
        </w:rPr>
        <w:tab/>
        <w:t xml:space="preserve">Документи, після візування, подаються на підпис </w:t>
      </w:r>
      <w:r w:rsidRPr="004F4CF6">
        <w:rPr>
          <w:rFonts w:ascii="Times New Roman" w:eastAsia="Times New Roman" w:hAnsi="Times New Roman" w:cs="Times New Roman"/>
          <w:bCs/>
          <w:sz w:val="28"/>
          <w:szCs w:val="28"/>
          <w:lang w:val="uk-UA" w:eastAsia="ru-RU"/>
        </w:rPr>
        <w:t>прокурору області</w:t>
      </w:r>
      <w:r w:rsidRPr="004F4CF6">
        <w:rPr>
          <w:rFonts w:ascii="Times New Roman" w:eastAsia="Times New Roman" w:hAnsi="Times New Roman" w:cs="Times New Roman"/>
          <w:sz w:val="28"/>
          <w:szCs w:val="28"/>
          <w:lang w:val="uk-UA" w:eastAsia="ru-RU"/>
        </w:rPr>
        <w:t xml:space="preserve"> його першим заступником чи заступниками, керівниками самостійних структурних підрозділів, що підпорядковуються безпосередньо прокурору області, а також в окремих випадках тими працівниками, яким </w:t>
      </w:r>
      <w:r w:rsidRPr="004F4CF6">
        <w:rPr>
          <w:rFonts w:ascii="Times New Roman" w:eastAsia="Times New Roman" w:hAnsi="Times New Roman" w:cs="Times New Roman"/>
          <w:bCs/>
          <w:sz w:val="28"/>
          <w:szCs w:val="28"/>
          <w:lang w:val="uk-UA" w:eastAsia="ru-RU"/>
        </w:rPr>
        <w:t>прокурор області</w:t>
      </w:r>
      <w:r w:rsidRPr="004F4CF6">
        <w:rPr>
          <w:rFonts w:ascii="Times New Roman" w:eastAsia="Times New Roman" w:hAnsi="Times New Roman" w:cs="Times New Roman"/>
          <w:sz w:val="28"/>
          <w:szCs w:val="28"/>
          <w:lang w:val="uk-UA" w:eastAsia="ru-RU"/>
        </w:rPr>
        <w:t xml:space="preserve"> надавав конкретні доручення.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6.40.</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 Першим заступником та заступниками прокурора області відповідно до їх компетенції підписуються документи, визначені у пункті 6.24.</w:t>
      </w:r>
      <w:r w:rsidRPr="004F4CF6">
        <w:rPr>
          <w:rFonts w:ascii="Times New Roman" w:eastAsia="Times New Roman" w:hAnsi="Times New Roman" w:cs="Times New Roman"/>
          <w:color w:val="00FF00"/>
          <w:sz w:val="28"/>
          <w:szCs w:val="28"/>
          <w:lang w:val="uk-UA" w:eastAsia="ru-RU"/>
        </w:rPr>
        <w:t xml:space="preserve">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6.41.</w:t>
      </w:r>
      <w:r w:rsidRPr="004F4CF6">
        <w:rPr>
          <w:rFonts w:ascii="Times New Roman" w:eastAsia="Times New Roman" w:hAnsi="Times New Roman" w:cs="Times New Roman"/>
          <w:sz w:val="28"/>
          <w:szCs w:val="28"/>
          <w:lang w:val="uk-UA" w:eastAsia="ru-RU"/>
        </w:rPr>
        <w:t xml:space="preserve"> Керівниками самостійних структурних підрозділів підписуються:</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запити, адресовані керівникам місцевих прокуратур, щодо стану досудового розслідування у конкретних кримінальних провадженнях, що перебувають на контролі у прокуратурі області, а також щодо результатів розгляду звернень громадян;</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доручення та листи, адресовані окремим заступникам керівників місцевих прокуратур у конкретних цивільних, господарських, адміністративних справах, кримінальних провадженнях, матеріалах та зверненнях із встановленням контролю або без такого;</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 листи та інші документи, адресовані в місцеві органи влади та органи місцевого самоврядування, правоохоронні органи, установи, організації без зазначення посадової особи - адресата; </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lastRenderedPageBreak/>
        <w:t>- супровідні листи до документів, підписаних керівництвом прокуратури області;</w:t>
      </w:r>
    </w:p>
    <w:p w:rsidR="004F4CF6" w:rsidRPr="004F4CF6" w:rsidRDefault="004F4CF6" w:rsidP="004F4CF6">
      <w:pPr>
        <w:spacing w:after="12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 відповіді на задоволені звернення громадян, про надання їм роз’яснень,  а також у випадках, коли розгляд звернення припинено. </w:t>
      </w:r>
    </w:p>
    <w:p w:rsidR="004F4CF6" w:rsidRPr="004F4CF6" w:rsidRDefault="004F4CF6" w:rsidP="004F4CF6">
      <w:pPr>
        <w:spacing w:before="100" w:after="100" w:line="235" w:lineRule="auto"/>
        <w:ind w:firstLine="720"/>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sz w:val="28"/>
          <w:szCs w:val="28"/>
          <w:lang w:val="uk-UA" w:eastAsia="ru-RU"/>
        </w:rPr>
        <w:t xml:space="preserve">Керівником підрозділу </w:t>
      </w:r>
      <w:r w:rsidRPr="004F4CF6">
        <w:rPr>
          <w:rFonts w:ascii="Times New Roman" w:hAnsi="Times New Roman" w:cs="Times New Roman"/>
          <w:sz w:val="28"/>
          <w:szCs w:val="28"/>
          <w:lang w:val="uk-UA"/>
        </w:rPr>
        <w:t>організації прийому громадян, розгляду звернень та запитів</w:t>
      </w:r>
      <w:r w:rsidRPr="004F4CF6">
        <w:rPr>
          <w:rFonts w:ascii="Times New Roman" w:eastAsia="Times New Roman" w:hAnsi="Times New Roman" w:cs="Times New Roman"/>
          <w:sz w:val="28"/>
          <w:szCs w:val="28"/>
          <w:lang w:val="uk-UA" w:eastAsia="ru-RU"/>
        </w:rPr>
        <w:t xml:space="preserve"> також підписуються листи про направлення належним розпорядникам запитів на публічну інформацію, відповіді за результатами розгляду таких запитів. </w:t>
      </w:r>
    </w:p>
    <w:p w:rsidR="004F4CF6" w:rsidRPr="004F4CF6" w:rsidRDefault="004F4CF6" w:rsidP="004F4CF6">
      <w:pPr>
        <w:spacing w:before="100" w:after="100" w:line="235"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6.42.</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Керівниками підрозділів у складі самостійних структурних підрозділів підписуються:</w:t>
      </w:r>
    </w:p>
    <w:p w:rsidR="004F4CF6" w:rsidRPr="004F4CF6" w:rsidRDefault="004F4CF6" w:rsidP="004F4CF6">
      <w:pPr>
        <w:tabs>
          <w:tab w:val="left" w:pos="1134"/>
        </w:tabs>
        <w:spacing w:before="100" w:after="100" w:line="235" w:lineRule="auto"/>
        <w:ind w:firstLine="720"/>
        <w:jc w:val="both"/>
        <w:rPr>
          <w:rFonts w:ascii="Times New Roman" w:eastAsia="Times New Roman" w:hAnsi="Times New Roman" w:cs="Times New Roman"/>
          <w:bCs/>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 xml:space="preserve">листи та інші документи, адресовані окремим заступникам керівників місцевих прокуратур без </w:t>
      </w:r>
      <w:r w:rsidRPr="004F4CF6">
        <w:rPr>
          <w:rFonts w:ascii="Times New Roman" w:eastAsia="Times New Roman" w:hAnsi="Times New Roman" w:cs="Times New Roman"/>
          <w:snapToGrid w:val="0"/>
          <w:sz w:val="28"/>
          <w:szCs w:val="28"/>
          <w:lang w:val="uk-UA" w:eastAsia="ru-RU"/>
        </w:rPr>
        <w:t>встановлення контролю, а також про надання інформації щодо стану досудового розслідування у конкретних кримінальних</w:t>
      </w:r>
      <w:r w:rsidRPr="004F4CF6">
        <w:rPr>
          <w:rFonts w:ascii="Times New Roman" w:eastAsia="Times New Roman" w:hAnsi="Times New Roman" w:cs="Times New Roman"/>
          <w:bCs/>
          <w:sz w:val="28"/>
          <w:szCs w:val="28"/>
          <w:lang w:val="uk-UA" w:eastAsia="ru-RU"/>
        </w:rPr>
        <w:t xml:space="preserve"> провадженнях, розгляду звернень, розгляду судами справ, виконання рішень за позовами, які перебувають на контролі регіональної прокуратури;</w:t>
      </w:r>
    </w:p>
    <w:p w:rsidR="004F4CF6" w:rsidRPr="004F4CF6" w:rsidRDefault="004F4CF6" w:rsidP="004F4CF6">
      <w:pPr>
        <w:tabs>
          <w:tab w:val="left" w:pos="1134"/>
        </w:tabs>
        <w:spacing w:before="100" w:after="100" w:line="235" w:lineRule="auto"/>
        <w:ind w:firstLine="72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відповіді на задоволені звернення громадян, про надання їм роз’яснень, а також у випадках, коли розгляд звернення припинено.</w:t>
      </w:r>
    </w:p>
    <w:p w:rsidR="004F4CF6" w:rsidRPr="004F4CF6" w:rsidRDefault="004F4CF6" w:rsidP="004F4CF6">
      <w:pPr>
        <w:spacing w:before="100" w:after="100" w:line="235" w:lineRule="auto"/>
        <w:ind w:firstLine="708"/>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8"/>
          <w:lang w:val="uk-UA" w:eastAsia="ru-RU"/>
        </w:rPr>
        <w:t>6.43.</w:t>
      </w:r>
      <w:r w:rsidRPr="004F4CF6">
        <w:rPr>
          <w:rFonts w:ascii="Times New Roman" w:eastAsia="Times New Roman" w:hAnsi="Times New Roman" w:cs="Times New Roman"/>
          <w:sz w:val="28"/>
          <w:szCs w:val="28"/>
          <w:lang w:val="uk-UA" w:eastAsia="ru-RU"/>
        </w:rPr>
        <w:tab/>
        <w:t>Прокурори відділів</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підписують:</w:t>
      </w:r>
    </w:p>
    <w:p w:rsidR="004F4CF6" w:rsidRPr="004F4CF6" w:rsidRDefault="004F4CF6" w:rsidP="004F4CF6">
      <w:pPr>
        <w:tabs>
          <w:tab w:val="left" w:pos="1134"/>
        </w:tabs>
        <w:spacing w:before="100" w:after="100" w:line="235"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sz w:val="28"/>
          <w:szCs w:val="28"/>
          <w:lang w:val="uk-UA" w:eastAsia="ru-RU"/>
        </w:rPr>
        <w:tab/>
        <w:t>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слідчого або прокурора під час досудового розслідування.</w:t>
      </w:r>
    </w:p>
    <w:p w:rsidR="004F4CF6" w:rsidRPr="004F4CF6" w:rsidRDefault="004F4CF6" w:rsidP="004F4CF6">
      <w:pPr>
        <w:spacing w:after="60" w:line="240" w:lineRule="auto"/>
        <w:ind w:firstLine="708"/>
        <w:jc w:val="both"/>
        <w:rPr>
          <w:rFonts w:ascii="Times New Roman" w:eastAsia="Times New Roman" w:hAnsi="Times New Roman" w:cs="Times New Roman"/>
          <w:b/>
          <w:spacing w:val="-2"/>
          <w:sz w:val="28"/>
          <w:szCs w:val="28"/>
          <w:lang w:val="uk-UA" w:eastAsia="ru-RU"/>
        </w:rPr>
      </w:pPr>
      <w:r w:rsidRPr="004F4CF6">
        <w:rPr>
          <w:rFonts w:ascii="Times New Roman" w:eastAsia="Times New Roman" w:hAnsi="Times New Roman" w:cs="Times New Roman"/>
          <w:b/>
          <w:sz w:val="28"/>
          <w:szCs w:val="28"/>
          <w:lang w:val="uk-UA" w:eastAsia="ru-RU"/>
        </w:rPr>
        <w:t>6.44.</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pacing w:val="-2"/>
          <w:sz w:val="28"/>
          <w:szCs w:val="28"/>
          <w:lang w:val="uk-UA" w:eastAsia="ru-RU"/>
        </w:rPr>
        <w:t>Накази, завдання, доручення, листи та інші обов’язкові до виконання документи за підписом керівництва прокуратури області у разі необхідності негайного направлення до місцевих прокуратур передаються факсимільним зв’язком із центрального факсу або електронною поштою зі спеціально визначеної електронної адреси через підрозділ 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6.45.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Надсилання факсимільним зв’язком або електронною поштою термінових документів, які підлягають реєстрації у підрозділі організаційного та правового забезпечення, безпосередньо структурними підрозділами забороняється.</w:t>
      </w:r>
    </w:p>
    <w:p w:rsidR="004F4CF6" w:rsidRPr="004F4CF6" w:rsidRDefault="004F4CF6" w:rsidP="004F4CF6">
      <w:pPr>
        <w:spacing w:after="60" w:line="240" w:lineRule="auto"/>
        <w:ind w:firstLine="708"/>
        <w:jc w:val="both"/>
        <w:rPr>
          <w:rFonts w:ascii="Times New Roman" w:eastAsia="Times New Roman" w:hAnsi="Times New Roman" w:cs="Times New Roman"/>
          <w:spacing w:val="-4"/>
          <w:sz w:val="28"/>
          <w:szCs w:val="28"/>
          <w:lang w:eastAsia="ru-RU"/>
        </w:rPr>
      </w:pPr>
      <w:r w:rsidRPr="004F4CF6">
        <w:rPr>
          <w:rFonts w:ascii="Times New Roman" w:eastAsia="Times New Roman" w:hAnsi="Times New Roman" w:cs="Times New Roman"/>
          <w:b/>
          <w:spacing w:val="-4"/>
          <w:sz w:val="28"/>
          <w:szCs w:val="28"/>
          <w:lang w:val="uk-UA" w:eastAsia="ru-RU"/>
        </w:rPr>
        <w:t>6.46.</w:t>
      </w:r>
      <w:r w:rsidRPr="004F4CF6">
        <w:rPr>
          <w:rFonts w:ascii="Times New Roman" w:eastAsia="Times New Roman" w:hAnsi="Times New Roman" w:cs="Times New Roman"/>
          <w:spacing w:val="-4"/>
          <w:sz w:val="28"/>
          <w:szCs w:val="28"/>
          <w:lang w:val="uk-UA" w:eastAsia="ru-RU"/>
        </w:rPr>
        <w:tab/>
        <w:t>Усі документи,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Генеральної прокуратури України з питань діловодства в органах прокуратури.</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0"/>
          <w:lang w:val="uk-UA" w:eastAsia="ru-RU"/>
        </w:rPr>
        <w:t>6.47.</w:t>
      </w:r>
      <w:r w:rsidRPr="004F4CF6">
        <w:rPr>
          <w:rFonts w:ascii="Times New Roman" w:eastAsia="Times New Roman" w:hAnsi="Times New Roman" w:cs="Times New Roman"/>
          <w:sz w:val="28"/>
          <w:szCs w:val="20"/>
          <w:lang w:val="uk-UA" w:eastAsia="ru-RU"/>
        </w:rPr>
        <w:t xml:space="preserve"> Матеріали кримінальних проваджень надсилаються місцевими прокуратурами та іншими правоохоронними органами на підставі листів за підписом прокурора області, його першого заступника чи заступників відповідно до розподілу обов’язків, керівника самостійного структурного </w:t>
      </w:r>
      <w:r w:rsidRPr="004F4CF6">
        <w:rPr>
          <w:rFonts w:ascii="Times New Roman" w:eastAsia="Times New Roman" w:hAnsi="Times New Roman" w:cs="Times New Roman"/>
          <w:sz w:val="28"/>
          <w:szCs w:val="20"/>
          <w:lang w:val="uk-UA" w:eastAsia="ru-RU"/>
        </w:rPr>
        <w:lastRenderedPageBreak/>
        <w:t xml:space="preserve">підрозділу, на якого покладено обов’язки нагляду за додержанням законів при їх провадженні </w:t>
      </w:r>
      <w:r w:rsidRPr="004F4CF6">
        <w:rPr>
          <w:rFonts w:ascii="Times New Roman" w:eastAsia="Times New Roman" w:hAnsi="Times New Roman" w:cs="Times New Roman"/>
          <w:sz w:val="28"/>
          <w:szCs w:val="28"/>
          <w:lang w:val="uk-UA" w:eastAsia="ru-RU"/>
        </w:rPr>
        <w:t>з дотриманням вимог КПК України.</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0"/>
          <w:lang w:val="uk-UA" w:eastAsia="ru-RU"/>
        </w:rPr>
        <w:t>6.48.</w:t>
      </w:r>
      <w:r w:rsidRPr="004F4CF6">
        <w:rPr>
          <w:rFonts w:ascii="Times New Roman" w:eastAsia="Times New Roman" w:hAnsi="Times New Roman" w:cs="Times New Roman"/>
          <w:sz w:val="28"/>
          <w:szCs w:val="20"/>
          <w:lang w:val="uk-UA" w:eastAsia="ru-RU"/>
        </w:rPr>
        <w:t xml:space="preserve"> </w:t>
      </w:r>
      <w:r w:rsidRPr="004F4CF6">
        <w:rPr>
          <w:rFonts w:ascii="Times New Roman" w:eastAsia="Times New Roman" w:hAnsi="Times New Roman" w:cs="Times New Roman"/>
          <w:sz w:val="28"/>
          <w:szCs w:val="28"/>
          <w:lang w:val="uk-UA" w:eastAsia="ru-RU"/>
        </w:rPr>
        <w:t xml:space="preserve">Матеріали кримінальних проваджень надсилаються до Генеральної прокуратури України </w:t>
      </w:r>
      <w:r w:rsidRPr="004F4CF6">
        <w:rPr>
          <w:rFonts w:ascii="Times New Roman" w:eastAsia="Times New Roman" w:hAnsi="Times New Roman" w:cs="Times New Roman"/>
          <w:sz w:val="28"/>
          <w:szCs w:val="20"/>
          <w:lang w:val="uk-UA" w:eastAsia="ru-RU"/>
        </w:rPr>
        <w:t xml:space="preserve">супровідним листом за підписом прокурора області або виконувача його обов’язків виключно </w:t>
      </w:r>
      <w:r w:rsidRPr="004F4CF6">
        <w:rPr>
          <w:rFonts w:ascii="Times New Roman" w:eastAsia="Times New Roman" w:hAnsi="Times New Roman" w:cs="Times New Roman"/>
          <w:sz w:val="28"/>
          <w:szCs w:val="28"/>
          <w:lang w:val="uk-UA" w:eastAsia="ru-RU"/>
        </w:rPr>
        <w:t>на підставі листів за підписом Генерального прокурора, його першого заступника або заступника відповідно до розподілу обов’язків, керівника самостійного структурного підрозділу чи його заступника, на яких покладено обов’язки нагляду за додержанням законів при їх провадженні, а за окремим дорученням Генерального прокурора – керівника підрозділу забезпечення діяльності керівництва та з дотриманням вимог КПК України.</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0"/>
          <w:lang w:val="uk-UA" w:eastAsia="ru-RU"/>
        </w:rPr>
      </w:pPr>
      <w:r w:rsidRPr="004F4CF6">
        <w:rPr>
          <w:rFonts w:ascii="Times New Roman" w:eastAsia="Times New Roman" w:hAnsi="Times New Roman" w:cs="Times New Roman"/>
          <w:b/>
          <w:iCs/>
          <w:sz w:val="28"/>
          <w:szCs w:val="28"/>
          <w:lang w:val="uk-UA" w:eastAsia="ru-RU"/>
        </w:rPr>
        <w:t>6.49.</w:t>
      </w:r>
      <w:r w:rsidRPr="004F4CF6">
        <w:rPr>
          <w:rFonts w:ascii="Times New Roman" w:eastAsia="Times New Roman" w:hAnsi="Times New Roman" w:cs="Times New Roman"/>
          <w:sz w:val="28"/>
          <w:szCs w:val="28"/>
          <w:lang w:val="uk-UA" w:eastAsia="ru-RU"/>
        </w:rPr>
        <w:tab/>
        <w:t xml:space="preserve">Передача матеріалів кримінальних 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обов’язки нагляду за додержанням законів при їх провадженні (окрім </w:t>
      </w:r>
      <w:r w:rsidRPr="004F4CF6">
        <w:rPr>
          <w:rFonts w:ascii="Times New Roman" w:eastAsia="Times New Roman" w:hAnsi="Times New Roman" w:cs="Times New Roman"/>
          <w:sz w:val="28"/>
          <w:szCs w:val="20"/>
          <w:lang w:val="uk-UA" w:eastAsia="ru-RU"/>
        </w:rPr>
        <w:t>підрозділу з міжнародно-правових доручень щодо отримання інформації про результати кримінального провадження у порядку перейняття, а також стосовно виданої в Україну особи</w:t>
      </w:r>
      <w:r w:rsidRPr="004F4CF6">
        <w:rPr>
          <w:rFonts w:ascii="Times New Roman" w:eastAsia="Times New Roman" w:hAnsi="Times New Roman" w:cs="Times New Roman"/>
          <w:sz w:val="28"/>
          <w:szCs w:val="28"/>
          <w:lang w:val="uk-UA" w:eastAsia="ru-RU"/>
        </w:rPr>
        <w:t>), здійснюється за обґрунтованим рапортом заступнику прокурора області, який відповідає за організацію роботи підрозділу, до компетенції якого належать ці питання, з додержанням вимог, зазначених у пункті 6.47 Регламенту</w:t>
      </w:r>
      <w:r w:rsidRPr="004F4CF6">
        <w:rPr>
          <w:rFonts w:ascii="Times New Roman" w:eastAsia="Times New Roman" w:hAnsi="Times New Roman" w:cs="Times New Roman"/>
          <w:snapToGrid w:val="0"/>
          <w:sz w:val="28"/>
          <w:szCs w:val="28"/>
          <w:lang w:val="uk-UA" w:eastAsia="ru-RU"/>
        </w:rPr>
        <w:t>.</w:t>
      </w:r>
    </w:p>
    <w:p w:rsidR="004F4CF6" w:rsidRPr="004F4CF6" w:rsidRDefault="004F4CF6" w:rsidP="004F4CF6">
      <w:pPr>
        <w:spacing w:after="6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6.50.</w:t>
      </w:r>
      <w:r w:rsidRPr="004F4CF6">
        <w:rPr>
          <w:rFonts w:ascii="Times New Roman" w:eastAsia="Times New Roman" w:hAnsi="Times New Roman" w:cs="Times New Roman"/>
          <w:b/>
          <w:sz w:val="28"/>
          <w:szCs w:val="28"/>
          <w:lang w:val="uk-UA" w:eastAsia="ru-RU"/>
        </w:rPr>
        <w:tab/>
      </w:r>
      <w:r w:rsidRPr="004F4CF6">
        <w:rPr>
          <w:rFonts w:ascii="Times New Roman" w:hAnsi="Times New Roman"/>
          <w:sz w:val="28"/>
          <w:szCs w:val="28"/>
          <w:lang w:val="uk-UA"/>
        </w:rPr>
        <w:t xml:space="preserve">Пересилка (доставляння) матеріалів кримінальних проваджень здійснюється лише фельд’єгерським зв’язком або кур’єром (уповноваженим працівником прокуратури). </w:t>
      </w:r>
      <w:r w:rsidRPr="004F4CF6">
        <w:rPr>
          <w:rFonts w:ascii="Times New Roman" w:eastAsia="Times New Roman" w:hAnsi="Times New Roman" w:cs="Times New Roman"/>
          <w:sz w:val="28"/>
          <w:szCs w:val="28"/>
          <w:lang w:val="uk-UA" w:eastAsia="ru-RU"/>
        </w:rPr>
        <w:t>У разі доставки матеріалів кримінальних проваджень кур’єром передача їх із рук у руки без відповідної реєстрації та обліку у відділ документального забезпечення забороняється</w:t>
      </w:r>
      <w:r w:rsidRPr="004F4CF6">
        <w:rPr>
          <w:rFonts w:ascii="Times New Roman" w:eastAsia="Times New Roman" w:hAnsi="Times New Roman" w:cs="Times New Roman"/>
          <w:iCs/>
          <w:sz w:val="28"/>
          <w:szCs w:val="28"/>
          <w:lang w:val="uk-UA" w:eastAsia="ru-RU"/>
        </w:rPr>
        <w:t>.</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u w:val="single"/>
          <w:lang w:val="uk-UA" w:eastAsia="ru-RU"/>
        </w:rPr>
      </w:pPr>
      <w:r w:rsidRPr="004F4CF6">
        <w:rPr>
          <w:rFonts w:ascii="Times New Roman" w:eastAsia="Times New Roman" w:hAnsi="Times New Roman" w:cs="Times New Roman"/>
          <w:b/>
          <w:sz w:val="28"/>
          <w:szCs w:val="28"/>
          <w:lang w:val="uk-UA" w:eastAsia="ru-RU"/>
        </w:rPr>
        <w:t>6.51.</w:t>
      </w:r>
      <w:r w:rsidRPr="004F4CF6">
        <w:rPr>
          <w:rFonts w:ascii="Times New Roman" w:eastAsia="Times New Roman" w:hAnsi="Times New Roman" w:cs="Times New Roman"/>
          <w:sz w:val="28"/>
          <w:szCs w:val="28"/>
          <w:lang w:val="uk-UA" w:eastAsia="ru-RU"/>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Генеральної прокуратури України з питань діловодства в органах прокуратури</w:t>
      </w:r>
      <w:r w:rsidRPr="004F4CF6">
        <w:rPr>
          <w:rFonts w:ascii="Times New Roman" w:eastAsia="Times New Roman" w:hAnsi="Times New Roman" w:cs="Times New Roman"/>
          <w:iCs/>
          <w:sz w:val="28"/>
          <w:szCs w:val="28"/>
          <w:lang w:val="uk-UA" w:eastAsia="ru-RU"/>
        </w:rPr>
        <w:t>.</w:t>
      </w:r>
      <w:r w:rsidRPr="004F4CF6">
        <w:rPr>
          <w:rFonts w:ascii="Times New Roman" w:eastAsia="Times New Roman" w:hAnsi="Times New Roman" w:cs="Times New Roman"/>
          <w:b/>
          <w:iCs/>
          <w:sz w:val="28"/>
          <w:szCs w:val="28"/>
          <w:u w:val="single"/>
          <w:lang w:val="uk-UA" w:eastAsia="ru-RU"/>
        </w:rPr>
        <w:t xml:space="preserve"> </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6.52.</w:t>
      </w:r>
      <w:r w:rsidRPr="004F4CF6">
        <w:rPr>
          <w:rFonts w:ascii="Times New Roman" w:eastAsia="Times New Roman" w:hAnsi="Times New Roman" w:cs="Times New Roman"/>
          <w:sz w:val="28"/>
          <w:szCs w:val="28"/>
          <w:lang w:val="uk-UA" w:eastAsia="ru-RU"/>
        </w:rPr>
        <w:tab/>
        <w:t xml:space="preserve">Повернення матеріалів кримінальних проваджень місцевим прокуратурам та іншим правоохоронним органам здійснюється з обов’язковим додержанням зазначеного порядку обліку. </w:t>
      </w:r>
    </w:p>
    <w:p w:rsidR="004F4CF6" w:rsidRPr="004F4CF6" w:rsidRDefault="004F4CF6" w:rsidP="004F4CF6">
      <w:pPr>
        <w:spacing w:after="60" w:line="240" w:lineRule="auto"/>
        <w:ind w:firstLine="709"/>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b/>
          <w:sz w:val="28"/>
          <w:szCs w:val="28"/>
          <w:lang w:val="uk-UA" w:eastAsia="ru-RU"/>
        </w:rPr>
        <w:t>6.53.</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4F4CF6">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Pr="004F4CF6">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sidRPr="004F4CF6">
        <w:rPr>
          <w:rFonts w:ascii="Times New Roman" w:eastAsia="Times New Roman" w:hAnsi="Times New Roman" w:cs="Times New Roman"/>
          <w:iCs/>
          <w:sz w:val="28"/>
          <w:szCs w:val="28"/>
          <w:lang w:val="uk-UA" w:eastAsia="ru-RU"/>
        </w:rPr>
        <w:t>.</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 За умови значного обсягу матеріалів у цих провадженнях строк їх вивчення може бути продовжено першим заступником або заступником </w:t>
      </w:r>
      <w:r w:rsidRPr="004F4CF6">
        <w:rPr>
          <w:rFonts w:ascii="Times New Roman" w:eastAsia="Times New Roman" w:hAnsi="Times New Roman" w:cs="Times New Roman"/>
          <w:sz w:val="28"/>
          <w:szCs w:val="28"/>
          <w:lang w:val="uk-UA" w:eastAsia="ru-RU"/>
        </w:rPr>
        <w:lastRenderedPageBreak/>
        <w:t xml:space="preserve">прокурора області,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8"/>
          <w:lang w:val="uk-UA" w:eastAsia="ru-RU"/>
        </w:rPr>
        <w:t>6.54.</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Строк перебування на вивченні закритих кримінальних проваджень або тих, досудове розслідування у яких зупинено, не може перевищувати                     30 календарних днів.</w:t>
      </w:r>
    </w:p>
    <w:p w:rsidR="004F4CF6" w:rsidRPr="004F4CF6" w:rsidRDefault="004F4CF6" w:rsidP="004F4CF6">
      <w:pPr>
        <w:spacing w:after="60" w:line="240" w:lineRule="auto"/>
        <w:ind w:firstLine="709"/>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0"/>
          <w:lang w:val="uk-UA" w:eastAsia="ru-RU"/>
        </w:rPr>
        <w:t>6.55.</w:t>
      </w:r>
      <w:r w:rsidRPr="004F4CF6">
        <w:rPr>
          <w:rFonts w:ascii="Times New Roman" w:eastAsia="Times New Roman" w:hAnsi="Times New Roman" w:cs="Times New Roman"/>
          <w:sz w:val="28"/>
          <w:szCs w:val="20"/>
          <w:lang w:val="uk-UA" w:eastAsia="ru-RU"/>
        </w:rPr>
        <w:t xml:space="preserve"> </w:t>
      </w:r>
      <w:r w:rsidRPr="004F4CF6">
        <w:rPr>
          <w:rFonts w:ascii="Times New Roman" w:eastAsia="Times New Roman" w:hAnsi="Times New Roman" w:cs="Times New Roman"/>
          <w:sz w:val="28"/>
          <w:szCs w:val="28"/>
          <w:lang w:val="uk-UA" w:eastAsia="ru-RU"/>
        </w:rPr>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4F4CF6" w:rsidRPr="004F4CF6" w:rsidRDefault="004F4CF6" w:rsidP="004F4CF6">
      <w:pPr>
        <w:spacing w:after="60" w:line="240" w:lineRule="auto"/>
        <w:ind w:firstLine="0"/>
        <w:jc w:val="both"/>
        <w:rPr>
          <w:rFonts w:ascii="Times New Roman" w:eastAsia="Times New Roman" w:hAnsi="Times New Roman" w:cs="Times New Roman"/>
          <w:sz w:val="28"/>
          <w:szCs w:val="20"/>
          <w:lang w:val="uk-UA" w:eastAsia="ru-RU"/>
        </w:rPr>
      </w:pPr>
      <w:r w:rsidRPr="004F4CF6">
        <w:rPr>
          <w:rFonts w:ascii="Times New Roman" w:eastAsia="Times New Roman" w:hAnsi="Times New Roman" w:cs="Times New Roman"/>
          <w:sz w:val="28"/>
          <w:szCs w:val="20"/>
          <w:lang w:val="uk-UA" w:eastAsia="ru-RU"/>
        </w:rPr>
        <w:tab/>
        <w:t xml:space="preserve"> </w:t>
      </w:r>
      <w:r w:rsidRPr="004F4CF6">
        <w:rPr>
          <w:rFonts w:ascii="Times New Roman" w:eastAsia="Times New Roman" w:hAnsi="Times New Roman" w:cs="Times New Roman"/>
          <w:b/>
          <w:spacing w:val="-2"/>
          <w:sz w:val="28"/>
          <w:szCs w:val="28"/>
          <w:lang w:val="uk-UA" w:eastAsia="ru-RU"/>
        </w:rPr>
        <w:t>6.56.</w:t>
      </w:r>
      <w:r w:rsidRPr="004F4CF6">
        <w:rPr>
          <w:rFonts w:ascii="Times New Roman" w:eastAsia="Times New Roman" w:hAnsi="Times New Roman" w:cs="Times New Roman"/>
          <w:b/>
          <w:spacing w:val="-2"/>
          <w:sz w:val="28"/>
          <w:szCs w:val="28"/>
          <w:lang w:val="uk-UA" w:eastAsia="ru-RU"/>
        </w:rPr>
        <w:tab/>
      </w:r>
      <w:r w:rsidRPr="004F4CF6">
        <w:rPr>
          <w:rFonts w:ascii="Times New Roman" w:eastAsia="Times New Roman" w:hAnsi="Times New Roman" w:cs="Times New Roman"/>
          <w:spacing w:val="-2"/>
          <w:sz w:val="28"/>
          <w:szCs w:val="28"/>
          <w:lang w:val="uk-UA"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pacing w:val="-2"/>
          <w:sz w:val="28"/>
          <w:szCs w:val="28"/>
          <w:lang w:val="uk-UA" w:eastAsia="ru-RU"/>
        </w:rPr>
        <w:t>6.57.</w:t>
      </w:r>
      <w:r w:rsidRPr="004F4CF6">
        <w:rPr>
          <w:rFonts w:ascii="Times New Roman" w:eastAsia="Times New Roman" w:hAnsi="Times New Roman" w:cs="Times New Roman"/>
          <w:spacing w:val="-2"/>
          <w:sz w:val="28"/>
          <w:szCs w:val="28"/>
          <w:lang w:val="uk-UA" w:eastAsia="ru-RU"/>
        </w:rPr>
        <w:tab/>
        <w:t>Керівниками самостійних структурних підрозділів до першого числа кожного місяця першому заступнику та заступникам прокурора області відповідно до розподілу обов’язків подаються списки витребуваних матеріалів кримінальних проваджень із метою забезпечення контролю за додержанням порядку їх витребування та строків вивчення.</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pacing w:val="-2"/>
          <w:sz w:val="28"/>
          <w:szCs w:val="28"/>
          <w:lang w:val="uk-UA" w:eastAsia="ru-RU"/>
        </w:rPr>
        <w:t>6.58.</w:t>
      </w:r>
      <w:r w:rsidRPr="004F4CF6">
        <w:rPr>
          <w:rFonts w:ascii="Times New Roman" w:eastAsia="Times New Roman" w:hAnsi="Times New Roman" w:cs="Times New Roman"/>
          <w:spacing w:val="-2"/>
          <w:sz w:val="28"/>
          <w:szCs w:val="28"/>
          <w:lang w:val="uk-UA" w:eastAsia="ru-RU"/>
        </w:rPr>
        <w:tab/>
        <w:t>За необхідності здійснення подальшого контролю наглядові провадження, заведені на підставі повідомлень про резонансні злочини, які взято на контроль керівництвом регіональної прокуратури,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z w:val="28"/>
          <w:szCs w:val="28"/>
          <w:lang w:val="uk-UA" w:eastAsia="ru-RU"/>
        </w:rPr>
        <w:t xml:space="preserve">6.59. </w:t>
      </w:r>
      <w:r w:rsidRPr="004F4CF6">
        <w:rPr>
          <w:rFonts w:ascii="Times New Roman" w:eastAsia="Times New Roman" w:hAnsi="Times New Roman" w:cs="Times New Roman"/>
          <w:spacing w:val="-2"/>
          <w:sz w:val="28"/>
          <w:szCs w:val="28"/>
          <w:lang w:val="uk-UA" w:eastAsia="ru-RU"/>
        </w:rPr>
        <w:t xml:space="preserve">Наглядове провадження, заведене у підрозділі міжнародного співробітництва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а також за запитом іноземного компетентного органу про перейняття кримінального провадження, отриманого з Генеральної прокуратури України або в порядку безпосередніх зносин, за рапортом керівника цього підрозділу, погодженого першим заступником або заступником прокурора області відповідно до розподілу обов’язків, передається до відповідного структурного підрозділу регіональної прокуратури для забезпечення прийняття законного процесуального рішення у такому кримінальному провадженні. </w:t>
      </w:r>
    </w:p>
    <w:p w:rsidR="004F4CF6" w:rsidRPr="004F4CF6" w:rsidRDefault="004F4CF6" w:rsidP="004F4CF6">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4F4CF6">
        <w:rPr>
          <w:rFonts w:ascii="Times New Roman" w:hAnsi="Times New Roman" w:cs="Times New Roman"/>
          <w:spacing w:val="-2"/>
          <w:sz w:val="28"/>
          <w:szCs w:val="28"/>
          <w:lang w:val="uk-UA"/>
        </w:rPr>
        <w:t xml:space="preserve">Після прийняття остаточного процесуального рішення наглядове провадження з одночасним наданням висновку про його законність та обґрунтованість, а також долученням належно завіреної копії цього процесуального документа, повертається до підрозділу міжнародного співробітництва </w:t>
      </w:r>
      <w:r w:rsidRPr="004F4CF6">
        <w:rPr>
          <w:rFonts w:ascii="Times New Roman" w:eastAsia="Times New Roman" w:hAnsi="Times New Roman" w:cs="Times New Roman"/>
          <w:bCs/>
          <w:spacing w:val="-2"/>
          <w:sz w:val="28"/>
          <w:szCs w:val="28"/>
          <w:lang w:val="uk-UA" w:eastAsia="ru-RU"/>
        </w:rPr>
        <w:t>з дотриманням вимог, встановленими організаційно-</w:t>
      </w:r>
      <w:r w:rsidRPr="004F4CF6">
        <w:rPr>
          <w:rFonts w:ascii="Times New Roman" w:eastAsia="Times New Roman" w:hAnsi="Times New Roman" w:cs="Times New Roman"/>
          <w:bCs/>
          <w:spacing w:val="-2"/>
          <w:sz w:val="28"/>
          <w:szCs w:val="28"/>
          <w:lang w:val="uk-UA" w:eastAsia="ru-RU"/>
        </w:rPr>
        <w:lastRenderedPageBreak/>
        <w:t>розпорядчим актом Генеральної прокуратури України з питань діловодства в органах прокуратури.</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pacing w:val="-2"/>
          <w:sz w:val="28"/>
          <w:szCs w:val="28"/>
          <w:lang w:val="uk-UA" w:eastAsia="ru-RU"/>
        </w:rPr>
        <w:t>6.60.</w:t>
      </w:r>
      <w:r w:rsidRPr="004F4CF6">
        <w:rPr>
          <w:rFonts w:ascii="Times New Roman" w:eastAsia="Times New Roman" w:hAnsi="Times New Roman" w:cs="Times New Roman"/>
          <w:spacing w:val="-2"/>
          <w:sz w:val="28"/>
          <w:szCs w:val="28"/>
          <w:lang w:val="uk-UA" w:eastAsia="ru-RU"/>
        </w:rPr>
        <w:tab/>
        <w:t>Наглядові провадження, матеріали перевірок та інші документи, необхідні для вивчення, доповіді прокурору області або зняття з контролю, у встановлений строк та з додержанням вимог законодавства надаються до підрозділу організаційного та правового забезпечення, відділу роботи з кадрами, відділу з організації прийому громадян, розгляду звернень та запитів, документального забезпечення, а також працівникам, які проводять службові розслідування згідно з вимогами організаційно-розпорядчих документів Генеральної прокуратури України. Відповідальність за своєчасність надання документів і матеріалів покладається на керівників структурних підрозділів.</w:t>
      </w:r>
    </w:p>
    <w:p w:rsidR="004F4CF6" w:rsidRPr="004F4CF6" w:rsidRDefault="004F4CF6" w:rsidP="004F4CF6">
      <w:pPr>
        <w:spacing w:after="60" w:line="240" w:lineRule="auto"/>
        <w:ind w:firstLine="708"/>
        <w:jc w:val="both"/>
        <w:rPr>
          <w:rFonts w:ascii="Times New Roman" w:hAnsi="Times New Roman" w:cs="Times New Roman"/>
          <w:b/>
          <w:bCs/>
          <w:sz w:val="28"/>
          <w:szCs w:val="28"/>
          <w:lang w:val="uk-UA"/>
        </w:rPr>
      </w:pPr>
    </w:p>
    <w:p w:rsidR="004F4CF6" w:rsidRPr="004F4CF6" w:rsidRDefault="004F4CF6" w:rsidP="004F4CF6">
      <w:pPr>
        <w:spacing w:after="120" w:line="240" w:lineRule="auto"/>
        <w:ind w:firstLine="0"/>
        <w:rPr>
          <w:rFonts w:ascii="Times New Roman" w:hAnsi="Times New Roman" w:cs="Times New Roman"/>
          <w:b/>
          <w:sz w:val="28"/>
          <w:szCs w:val="28"/>
          <w:lang w:val="uk-UA"/>
        </w:rPr>
      </w:pPr>
      <w:r w:rsidRPr="004F4CF6">
        <w:rPr>
          <w:rFonts w:ascii="Times New Roman" w:hAnsi="Times New Roman" w:cs="Times New Roman"/>
          <w:b/>
          <w:bCs/>
          <w:sz w:val="28"/>
          <w:szCs w:val="28"/>
          <w:lang w:val="uk-UA"/>
        </w:rPr>
        <w:tab/>
        <w:t>7.</w:t>
      </w:r>
      <w:r w:rsidRPr="004F4CF6">
        <w:rPr>
          <w:rFonts w:ascii="Times New Roman" w:hAnsi="Times New Roman" w:cs="Times New Roman"/>
          <w:b/>
          <w:sz w:val="28"/>
          <w:szCs w:val="28"/>
          <w:lang w:val="uk-UA"/>
        </w:rPr>
        <w:t xml:space="preserve"> Організація контролю виконання</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 xml:space="preserve">7.1. </w:t>
      </w:r>
      <w:r w:rsidRPr="004F4CF6">
        <w:rPr>
          <w:rFonts w:ascii="Times New Roman" w:hAnsi="Times New Roman" w:cs="Times New Roman"/>
          <w:sz w:val="28"/>
          <w:szCs w:val="28"/>
          <w:lang w:val="uk-UA"/>
        </w:rPr>
        <w:t xml:space="preserve">З метою забезпечення своєчасності і повноти виконання організаційних заходів та розгляду документів в регіональній прокуратурі встановлюється контроль виконання. Його здійснення передбачає невідкладне доведення завдань, доручень та документів до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7.2.</w:t>
      </w:r>
      <w:r w:rsidRPr="004F4CF6">
        <w:rPr>
          <w:rFonts w:ascii="Times New Roman" w:hAnsi="Times New Roman" w:cs="Times New Roman"/>
          <w:sz w:val="28"/>
          <w:szCs w:val="28"/>
          <w:lang w:val="uk-UA"/>
        </w:rPr>
        <w:tab/>
        <w:t xml:space="preserve">Про встановлення контролю виконання обов’язково зазначається у планах роботи, протоколах нарад у керівництва прокуратури області і керівників структурних підрозділів. Контроль виконання завдань, доручень та організаційно-розпорядчих документів прокуратури області встановлюється прокурором області.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7.3.</w:t>
      </w:r>
      <w:r w:rsidRPr="004F4CF6">
        <w:rPr>
          <w:rFonts w:ascii="Times New Roman" w:hAnsi="Times New Roman" w:cs="Times New Roman"/>
          <w:sz w:val="28"/>
          <w:szCs w:val="28"/>
          <w:lang w:val="uk-UA"/>
        </w:rPr>
        <w:t xml:space="preserve"> Першим заступником та заступниками прокурора області встановлюється контроль за виконанням завдань і доручень, інших передбачених пунктом 4.3 Регламенту документів, надісланих за їх підписом керівникам місцевих прокуратур.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7.4.</w:t>
      </w:r>
      <w:r w:rsidRPr="004F4CF6">
        <w:rPr>
          <w:rFonts w:ascii="Times New Roman" w:hAnsi="Times New Roman" w:cs="Times New Roman"/>
          <w:sz w:val="28"/>
          <w:szCs w:val="28"/>
          <w:lang w:val="uk-UA"/>
        </w:rPr>
        <w:tab/>
        <w:t xml:space="preserve">Першим заступником, заступниками прокурора області та керівниками </w:t>
      </w:r>
      <w:r w:rsidRPr="004F4CF6">
        <w:rPr>
          <w:rFonts w:ascii="Times New Roman" w:hAnsi="Times New Roman" w:cs="Times New Roman"/>
          <w:bCs/>
          <w:sz w:val="28"/>
          <w:szCs w:val="28"/>
          <w:lang w:val="uk-UA"/>
        </w:rPr>
        <w:t>самостійних</w:t>
      </w:r>
      <w:r w:rsidRPr="004F4CF6">
        <w:rPr>
          <w:rFonts w:ascii="Times New Roman" w:hAnsi="Times New Roman" w:cs="Times New Roman"/>
          <w:sz w:val="28"/>
          <w:szCs w:val="28"/>
          <w:lang w:val="uk-UA"/>
        </w:rPr>
        <w:t xml:space="preserve"> структурних підрозділів контроль виконання може також встановлюватися щодо документів, розгляд яких віднесено до їх компетенції відповідно до пункту 6.24 та 6.26  Регламенту. У цьому випадку ними самостійно визначається порядок здійснення контролю.</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 xml:space="preserve">7.5. </w:t>
      </w:r>
      <w:r w:rsidRPr="004F4CF6">
        <w:rPr>
          <w:rFonts w:ascii="Times New Roman" w:hAnsi="Times New Roman" w:cs="Times New Roman"/>
          <w:sz w:val="28"/>
          <w:szCs w:val="28"/>
          <w:lang w:val="uk-UA"/>
        </w:rPr>
        <w:t>Контроль за станом організації та здійснення процесуального керівництва у кримінальних провадженнях і підтримання у них обвинувачення встановлюється прокурором області, його першим заступником чи заступниками, керівниками самостійних структурних підрозділів або їх заступниками згідно з компетенцією. Питання про припинення контролю за матеріалами кримінальних проваджень вирішується ци</w:t>
      </w:r>
      <w:r w:rsidRPr="004F4CF6">
        <w:rPr>
          <w:rFonts w:ascii="Times New Roman" w:hAnsi="Times New Roman" w:cs="Times New Roman"/>
          <w:bCs/>
          <w:sz w:val="28"/>
          <w:szCs w:val="28"/>
          <w:lang w:val="uk-UA"/>
        </w:rPr>
        <w:t>ми ж особами</w:t>
      </w:r>
      <w:r w:rsidRPr="004F4CF6">
        <w:rPr>
          <w:rFonts w:ascii="Times New Roman" w:hAnsi="Times New Roman" w:cs="Times New Roman"/>
          <w:sz w:val="28"/>
          <w:szCs w:val="28"/>
          <w:lang w:val="uk-UA"/>
        </w:rPr>
        <w:t xml:space="preserve">.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 xml:space="preserve">7.6. </w:t>
      </w:r>
      <w:r w:rsidRPr="004F4CF6">
        <w:rPr>
          <w:rFonts w:ascii="Times New Roman" w:hAnsi="Times New Roman" w:cs="Times New Roman"/>
          <w:b/>
          <w:sz w:val="28"/>
          <w:szCs w:val="28"/>
          <w:lang w:val="uk-UA"/>
        </w:rPr>
        <w:tab/>
      </w:r>
      <w:r w:rsidRPr="004F4CF6">
        <w:rPr>
          <w:rFonts w:ascii="Times New Roman" w:hAnsi="Times New Roman" w:cs="Times New Roman"/>
          <w:sz w:val="28"/>
          <w:szCs w:val="28"/>
          <w:lang w:val="uk-UA"/>
        </w:rPr>
        <w:t xml:space="preserve">Відділ організаційного та правового забезпечення здійснює загальний контроль виконання документів, взятих на контроль прокурором області, у тому числі документів Генеральної прокуратури України, а також </w:t>
      </w:r>
      <w:r w:rsidRPr="004F4CF6">
        <w:rPr>
          <w:rFonts w:ascii="Times New Roman" w:hAnsi="Times New Roman" w:cs="Times New Roman"/>
          <w:sz w:val="28"/>
          <w:szCs w:val="28"/>
          <w:lang w:val="uk-UA"/>
        </w:rPr>
        <w:lastRenderedPageBreak/>
        <w:t xml:space="preserve">заходів, визначених планом роботи прокуратури області, </w:t>
      </w:r>
      <w:r w:rsidRPr="004F4CF6">
        <w:rPr>
          <w:rFonts w:ascii="Times New Roman" w:hAnsi="Times New Roman" w:cs="Times New Roman"/>
          <w:bCs/>
          <w:sz w:val="28"/>
          <w:szCs w:val="28"/>
          <w:lang w:val="uk-UA"/>
        </w:rPr>
        <w:t>рішеннями нарад</w:t>
      </w:r>
      <w:r w:rsidRPr="004F4CF6">
        <w:rPr>
          <w:rFonts w:ascii="Times New Roman" w:hAnsi="Times New Roman" w:cs="Times New Roman"/>
          <w:sz w:val="28"/>
          <w:szCs w:val="28"/>
          <w:lang w:val="uk-UA"/>
        </w:rPr>
        <w:t xml:space="preserve"> у прокурора області.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7.7.</w:t>
      </w:r>
      <w:r w:rsidRPr="004F4CF6">
        <w:rPr>
          <w:rFonts w:ascii="Times New Roman" w:hAnsi="Times New Roman" w:cs="Times New Roman"/>
          <w:sz w:val="28"/>
          <w:szCs w:val="28"/>
          <w:lang w:val="uk-UA"/>
        </w:rPr>
        <w:tab/>
        <w:t>Контроль за своєчасністю, якістю та повнотою розгляду і вирішення звернень і запитів у структурних підрозділах регіональної прокуратури здійснюється їх керівниками.</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sz w:val="28"/>
          <w:szCs w:val="28"/>
          <w:lang w:val="uk-UA"/>
        </w:rPr>
        <w:t>Забезпечення загального контролю за дотриманням порядку і строків вирішення звернень і запитів народних депутатів України, звернень з особистого прийому прокурора області  покладається на відділ організації прийому громадян, розгляду звернень та запитів.</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7.8.</w:t>
      </w:r>
      <w:r w:rsidRPr="004F4CF6">
        <w:rPr>
          <w:rFonts w:ascii="Times New Roman" w:hAnsi="Times New Roman" w:cs="Times New Roman"/>
          <w:sz w:val="28"/>
          <w:szCs w:val="28"/>
          <w:lang w:val="uk-UA"/>
        </w:rPr>
        <w:tab/>
        <w:t xml:space="preserve">Відділ документального забезпечення здійснює контроль за станом діловодства у структурних підрозділах регіональної прокуратури та місцевих прокуратурах відповідно до організаційно-розпорядчих документів Генеральної прокуратури України з питань діловодства в органах прокуратури.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7.9.</w:t>
      </w:r>
      <w:r w:rsidRPr="004F4CF6">
        <w:rPr>
          <w:rFonts w:ascii="Times New Roman" w:eastAsia="Times New Roman" w:hAnsi="Times New Roman" w:cs="Times New Roman"/>
          <w:sz w:val="28"/>
          <w:szCs w:val="28"/>
          <w:lang w:val="uk-UA" w:eastAsia="ru-RU"/>
        </w:rPr>
        <w:t xml:space="preserve"> Усі документи, взяті на контроль прокурором області, беруться на облік відділом організаційного та правового забезпечення, а щодо звернень – відділом організації прийому громадян, розгляду звернень та запитів, після чого через підрозділ</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документального забезпечення невідкладно передаються виконавцям. </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hAnsi="Times New Roman" w:cs="Times New Roman"/>
          <w:b/>
          <w:sz w:val="28"/>
          <w:szCs w:val="28"/>
          <w:lang w:val="uk-UA"/>
        </w:rPr>
        <w:t>7.10.</w:t>
      </w:r>
      <w:r w:rsidRPr="004F4CF6">
        <w:rPr>
          <w:rFonts w:ascii="Times New Roman" w:hAnsi="Times New Roman" w:cs="Times New Roman"/>
          <w:sz w:val="28"/>
          <w:szCs w:val="28"/>
          <w:lang w:val="uk-UA"/>
        </w:rPr>
        <w:tab/>
        <w:t xml:space="preserve"> Документи, за виконанням яких встановлено контроль, беруться також на облік у структурних підрозділах. Безпосереднє виконання контрольних документів забезпечується керівником структурного підрозділу.</w:t>
      </w:r>
    </w:p>
    <w:p w:rsidR="004F4CF6" w:rsidRPr="004F4CF6" w:rsidRDefault="004F4CF6" w:rsidP="004F4CF6">
      <w:pPr>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hAnsi="Times New Roman" w:cs="Times New Roman"/>
          <w:b/>
          <w:sz w:val="28"/>
          <w:szCs w:val="28"/>
          <w:lang w:val="uk-UA"/>
        </w:rPr>
        <w:t>7.11.</w:t>
      </w:r>
      <w:r w:rsidRPr="004F4CF6">
        <w:rPr>
          <w:rFonts w:ascii="Times New Roman" w:hAnsi="Times New Roman" w:cs="Times New Roman"/>
          <w:b/>
          <w:sz w:val="28"/>
          <w:szCs w:val="28"/>
          <w:lang w:val="uk-UA"/>
        </w:rPr>
        <w:tab/>
      </w:r>
      <w:r w:rsidRPr="004F4CF6">
        <w:rPr>
          <w:rFonts w:ascii="Times New Roman" w:hAnsi="Times New Roman" w:cs="Times New Roman"/>
          <w:sz w:val="28"/>
          <w:szCs w:val="28"/>
          <w:lang w:val="uk-UA"/>
        </w:rPr>
        <w:t xml:space="preserve">Якщо у взятих на контроль документах не встановлено строку їх виконання, вони розглядаються у визначені законодавством строки, але не більше 30 календарних днів із моменту реєстрації.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7.12.</w:t>
      </w:r>
      <w:r w:rsidRPr="004F4CF6">
        <w:rPr>
          <w:rFonts w:ascii="Times New Roman" w:hAnsi="Times New Roman" w:cs="Times New Roman"/>
          <w:sz w:val="28"/>
          <w:szCs w:val="28"/>
          <w:lang w:val="uk-UA"/>
        </w:rPr>
        <w:t xml:space="preserve"> </w:t>
      </w:r>
      <w:r w:rsidRPr="004F4CF6">
        <w:rPr>
          <w:rFonts w:ascii="Times New Roman" w:hAnsi="Times New Roman" w:cs="Times New Roman"/>
          <w:sz w:val="28"/>
          <w:szCs w:val="28"/>
          <w:lang w:val="uk-UA"/>
        </w:rPr>
        <w:tab/>
        <w:t xml:space="preserve">Узятий на контроль документ вважається виконаним, якщо порушені у ньому питання вирішено у повному обсязі, </w:t>
      </w:r>
      <w:r w:rsidRPr="004F4CF6">
        <w:rPr>
          <w:rFonts w:ascii="Times New Roman" w:hAnsi="Times New Roman" w:cs="Times New Roman"/>
          <w:bCs/>
          <w:sz w:val="28"/>
          <w:szCs w:val="28"/>
          <w:lang w:val="uk-UA"/>
        </w:rPr>
        <w:t>зроблено доповідь прокурору області,</w:t>
      </w:r>
      <w:r w:rsidRPr="004F4CF6">
        <w:rPr>
          <w:rFonts w:ascii="Times New Roman" w:hAnsi="Times New Roman" w:cs="Times New Roman"/>
          <w:sz w:val="28"/>
          <w:szCs w:val="28"/>
          <w:lang w:val="uk-UA"/>
        </w:rPr>
        <w:t xml:space="preserve"> вжито необхідних заходів реагування, надіслано відповідь. У день виконання або не пізніше наступного робочого дня копії матеріалів, які засвідчують виконання документа, передаються до підрозділу організаційного та правового забезпечення для зняття з контролю, про що цим підрозділом</w:t>
      </w:r>
      <w:r w:rsidRPr="004F4CF6">
        <w:rPr>
          <w:rFonts w:ascii="Times New Roman" w:hAnsi="Times New Roman" w:cs="Times New Roman"/>
          <w:b/>
          <w:sz w:val="28"/>
          <w:szCs w:val="28"/>
          <w:lang w:val="uk-UA"/>
        </w:rPr>
        <w:t xml:space="preserve"> </w:t>
      </w:r>
      <w:r w:rsidRPr="004F4CF6">
        <w:rPr>
          <w:rFonts w:ascii="Times New Roman" w:hAnsi="Times New Roman" w:cs="Times New Roman"/>
          <w:sz w:val="28"/>
          <w:szCs w:val="28"/>
          <w:lang w:val="uk-UA"/>
        </w:rPr>
        <w:t>робиться відмітка на примірнику документа</w:t>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4"/>
          <w:sz w:val="28"/>
          <w:szCs w:val="28"/>
          <w:lang w:val="uk-UA" w:eastAsia="ru-RU"/>
        </w:rPr>
      </w:pPr>
      <w:r w:rsidRPr="004F4CF6">
        <w:rPr>
          <w:rFonts w:ascii="Times New Roman" w:eastAsia="Times New Roman" w:hAnsi="Times New Roman" w:cs="Times New Roman"/>
          <w:spacing w:val="-4"/>
          <w:sz w:val="28"/>
          <w:szCs w:val="28"/>
          <w:lang w:val="uk-UA" w:eastAsia="ru-RU"/>
        </w:rPr>
        <w:t>Матеріали розгляду депутатських звернень і запитів, звернень з особистого прийому прокурора області  у день виконання або не пізніше наступного робочого дня передаються до відділу організації прийому громадян, розгляду звернень та запитів для зняття з контролю або його продовження, про що робиться запис на примірнику відповіді.</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Цей підрозділ щомісяця інформує відповідних керівників самостійних структурних підрозділів регіональної прокуратури про суттєві порушення порядку та строків розгляду і вирішення зазначених звернень, а в разі виявлення систематичності таких порушень –прокурора області, його першого заступника чи заступника відповідно до розподілу обов’язків.</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lastRenderedPageBreak/>
        <w:t xml:space="preserve">7.13. </w:t>
      </w:r>
      <w:r w:rsidRPr="004F4CF6">
        <w:rPr>
          <w:rFonts w:ascii="Times New Roman" w:hAnsi="Times New Roman" w:cs="Times New Roman"/>
          <w:b/>
          <w:sz w:val="28"/>
          <w:szCs w:val="28"/>
          <w:lang w:val="uk-UA"/>
        </w:rPr>
        <w:tab/>
      </w:r>
      <w:r w:rsidRPr="004F4CF6">
        <w:rPr>
          <w:rFonts w:ascii="Times New Roman" w:hAnsi="Times New Roman" w:cs="Times New Roman"/>
          <w:sz w:val="28"/>
          <w:szCs w:val="28"/>
          <w:lang w:val="uk-UA"/>
        </w:rPr>
        <w:t>Прокурором області встановлюється особливий контроль за розглядом документів, що надійшли від Президента України, Прем’єр-міністра України, Голови Верховної Ради України та Секретаря Ради національної безпеки і оборони України. Особливий контроль може встановлюватися прокурором області і в інших випадках.</w:t>
      </w:r>
    </w:p>
    <w:p w:rsidR="004F4CF6" w:rsidRPr="004F4CF6" w:rsidRDefault="004F4CF6" w:rsidP="004F4CF6">
      <w:pPr>
        <w:spacing w:before="100" w:after="100" w:line="235"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Документи, за виконанням яких встановлено особливий контроль, обліковуються відділом організаційного та правового забезпечення окремо.</w:t>
      </w:r>
    </w:p>
    <w:p w:rsidR="004F4CF6" w:rsidRPr="004F4CF6" w:rsidRDefault="004F4CF6" w:rsidP="004F4CF6">
      <w:pPr>
        <w:spacing w:before="100" w:after="100" w:line="235" w:lineRule="auto"/>
        <w:ind w:firstLine="708"/>
        <w:jc w:val="both"/>
        <w:rPr>
          <w:rFonts w:ascii="Times New Roman" w:eastAsia="Times New Roman" w:hAnsi="Times New Roman" w:cs="Times New Roman"/>
          <w:sz w:val="28"/>
          <w:szCs w:val="28"/>
          <w:lang w:val="uk-UA" w:eastAsia="ru-RU"/>
        </w:rPr>
      </w:pPr>
      <w:r w:rsidRPr="004F4CF6">
        <w:rPr>
          <w:rFonts w:ascii="Times New Roman" w:hAnsi="Times New Roman" w:cs="Times New Roman"/>
          <w:b/>
          <w:sz w:val="28"/>
          <w:szCs w:val="28"/>
          <w:lang w:val="uk-UA"/>
        </w:rPr>
        <w:t>7.14.</w:t>
      </w:r>
      <w:r w:rsidRPr="004F4CF6">
        <w:rPr>
          <w:rFonts w:ascii="Times New Roman" w:hAnsi="Times New Roman" w:cs="Times New Roman"/>
          <w:sz w:val="28"/>
          <w:szCs w:val="28"/>
          <w:lang w:val="uk-UA"/>
        </w:rPr>
        <w:tab/>
        <w:t>Відповідальність за організацію, своєчасність і повноту розгляду документів, узятих на особливий контроль, покладається безпосередньо на першого заступника та заступників прокурора області в межах компетенції.</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7.15.</w:t>
      </w:r>
      <w:r w:rsidRPr="004F4CF6">
        <w:rPr>
          <w:rFonts w:ascii="Times New Roman" w:hAnsi="Times New Roman" w:cs="Times New Roman"/>
          <w:sz w:val="28"/>
          <w:szCs w:val="28"/>
          <w:lang w:val="uk-UA"/>
        </w:rPr>
        <w:tab/>
        <w:t>Про виконання документів, узятих на особливий контроль, перший заступник та заступники прокурора області доповідають прокурору області не пізніше ніж за три робочі дні до закінчення встановленого строку їх розгляду. За результатами доповіді прокурор області приймає рішення про зняття документа з контролю або його продовження.</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r w:rsidRPr="004F4CF6">
        <w:rPr>
          <w:rFonts w:ascii="Times New Roman" w:hAnsi="Times New Roman" w:cs="Times New Roman"/>
          <w:b/>
          <w:sz w:val="28"/>
          <w:szCs w:val="28"/>
          <w:lang w:val="uk-UA"/>
        </w:rPr>
        <w:t>7.16.</w:t>
      </w:r>
      <w:r w:rsidRPr="004F4CF6">
        <w:rPr>
          <w:rFonts w:ascii="Times New Roman" w:hAnsi="Times New Roman" w:cs="Times New Roman"/>
          <w:b/>
          <w:sz w:val="28"/>
          <w:szCs w:val="28"/>
          <w:lang w:val="uk-UA"/>
        </w:rPr>
        <w:tab/>
      </w:r>
      <w:r w:rsidRPr="004F4CF6">
        <w:rPr>
          <w:rFonts w:ascii="Times New Roman" w:hAnsi="Times New Roman" w:cs="Times New Roman"/>
          <w:sz w:val="28"/>
          <w:szCs w:val="28"/>
          <w:lang w:val="uk-UA"/>
        </w:rPr>
        <w:t xml:space="preserve">Відділом організаційного та правового забезпечення щотижнево прокурору області надається інформація про стан виконання документів, узятих прокурором області на особливий контроль та контроль, а відділом організації прийому громадян, розгляду звернень та запитів – щодо вирішення депутатських звернень і запитів та інших звернень. </w:t>
      </w:r>
    </w:p>
    <w:p w:rsidR="004F4CF6" w:rsidRPr="004F4CF6" w:rsidRDefault="004F4CF6" w:rsidP="004F4CF6">
      <w:pPr>
        <w:spacing w:after="120" w:line="240" w:lineRule="auto"/>
        <w:ind w:firstLine="709"/>
        <w:jc w:val="both"/>
        <w:rPr>
          <w:rFonts w:ascii="Times New Roman" w:hAnsi="Times New Roman" w:cs="Times New Roman"/>
          <w:sz w:val="28"/>
          <w:szCs w:val="28"/>
          <w:lang w:val="uk-UA"/>
        </w:rPr>
      </w:pPr>
    </w:p>
    <w:p w:rsidR="004F4CF6" w:rsidRPr="004F4CF6" w:rsidRDefault="004F4CF6" w:rsidP="004F4CF6">
      <w:pPr>
        <w:spacing w:after="120" w:line="240" w:lineRule="auto"/>
        <w:ind w:firstLine="0"/>
        <w:jc w:val="both"/>
        <w:rPr>
          <w:rFonts w:ascii="Times New Roman" w:hAnsi="Times New Roman" w:cs="Times New Roman"/>
          <w:b/>
          <w:sz w:val="28"/>
          <w:szCs w:val="28"/>
          <w:lang w:val="uk-UA"/>
        </w:rPr>
      </w:pPr>
      <w:r w:rsidRPr="004F4CF6">
        <w:rPr>
          <w:rFonts w:ascii="Times New Roman" w:hAnsi="Times New Roman" w:cs="Times New Roman"/>
          <w:b/>
          <w:sz w:val="28"/>
          <w:szCs w:val="28"/>
          <w:lang w:val="uk-UA"/>
        </w:rPr>
        <w:tab/>
        <w:t>8. Організація виїздів та викликів працівників місцевих прокуратур</w:t>
      </w:r>
    </w:p>
    <w:p w:rsidR="004F4CF6" w:rsidRPr="004F4CF6" w:rsidRDefault="004F4CF6" w:rsidP="004F4CF6">
      <w:pPr>
        <w:tabs>
          <w:tab w:val="left" w:pos="708"/>
          <w:tab w:val="left" w:pos="1416"/>
          <w:tab w:val="left" w:pos="2124"/>
          <w:tab w:val="left" w:pos="2790"/>
        </w:tabs>
        <w:spacing w:before="100" w:after="100" w:line="240" w:lineRule="auto"/>
        <w:ind w:firstLine="708"/>
        <w:jc w:val="both"/>
        <w:rPr>
          <w:rFonts w:ascii="Times New Roman" w:eastAsia="Times New Roman" w:hAnsi="Times New Roman" w:cs="Times New Roman"/>
          <w:sz w:val="28"/>
          <w:szCs w:val="20"/>
          <w:lang w:val="uk-UA" w:eastAsia="ru-RU"/>
        </w:rPr>
      </w:pPr>
      <w:r w:rsidRPr="004F4CF6">
        <w:rPr>
          <w:rFonts w:ascii="Times New Roman" w:eastAsia="Times New Roman" w:hAnsi="Times New Roman" w:cs="Times New Roman"/>
          <w:b/>
          <w:bCs/>
          <w:sz w:val="28"/>
          <w:szCs w:val="28"/>
          <w:lang w:val="uk-UA" w:eastAsia="ru-RU"/>
        </w:rPr>
        <w:t>8.1</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0"/>
          <w:lang w:val="uk-UA" w:eastAsia="ru-RU"/>
        </w:rPr>
        <w:t xml:space="preserve">Виїзди до місцевих прокуратур для перевірок стану організації роботи проводяться відповідно до планів роботи, рішень нарад з урахуванням стану справ у конкретній прокуратурі, а для надання практичної допомоги – також за ініціативою керівників прокуратур, які її потребують. </w:t>
      </w:r>
    </w:p>
    <w:p w:rsidR="004F4CF6" w:rsidRPr="004F4CF6" w:rsidRDefault="004F4CF6" w:rsidP="004F4CF6">
      <w:pPr>
        <w:tabs>
          <w:tab w:val="left" w:pos="708"/>
          <w:tab w:val="left" w:pos="1440"/>
          <w:tab w:val="left" w:pos="2124"/>
          <w:tab w:val="left" w:pos="2790"/>
        </w:tabs>
        <w:spacing w:before="100" w:after="100" w:line="240" w:lineRule="auto"/>
        <w:ind w:firstLine="708"/>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b/>
          <w:sz w:val="24"/>
          <w:szCs w:val="24"/>
          <w:lang w:val="uk-UA" w:eastAsia="ru-RU"/>
        </w:rPr>
        <w:t xml:space="preserve"> </w:t>
      </w:r>
      <w:r w:rsidRPr="004F4CF6">
        <w:rPr>
          <w:rFonts w:ascii="Times New Roman" w:eastAsia="Times New Roman" w:hAnsi="Times New Roman" w:cs="Times New Roman"/>
          <w:b/>
          <w:sz w:val="28"/>
          <w:szCs w:val="28"/>
          <w:lang w:val="uk-UA" w:eastAsia="ru-RU"/>
        </w:rPr>
        <w:t>8.2.</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Перевірки стану організації роботи у місцевих прокуратурах на окремих напрямах плануються і проводяться у випадках, коли наявні дані свідчать про суттєві недоліки або якщо застосовані раніше заходи не сприяли досягненню реальних результатів.</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Calibri" w:hAnsi="Times New Roman" w:cs="Times New Roman"/>
          <w:b/>
          <w:sz w:val="28"/>
          <w:szCs w:val="20"/>
          <w:lang w:val="uk-UA" w:eastAsia="ru-RU"/>
        </w:rPr>
        <w:t xml:space="preserve">8.3. </w:t>
      </w:r>
      <w:r w:rsidRPr="004F4CF6">
        <w:rPr>
          <w:rFonts w:ascii="Times New Roman" w:eastAsia="Calibri" w:hAnsi="Times New Roman" w:cs="Times New Roman"/>
          <w:sz w:val="28"/>
          <w:szCs w:val="20"/>
          <w:lang w:val="uk-UA" w:eastAsia="ru-RU"/>
        </w:rPr>
        <w:t>За наявності підстав, передбачених пунктом 8.2 Регламенту, у виняткових випадках за рішенням прокурора області проводяться позапланові перевірки стану організації роботи у місцевих прокуратурах на окремих напрямах чи в піднаглядних їм органах та установах.</w:t>
      </w:r>
    </w:p>
    <w:p w:rsidR="004F4CF6" w:rsidRPr="004F4CF6" w:rsidRDefault="004F4CF6" w:rsidP="004F4CF6">
      <w:pPr>
        <w:widowControl w:val="0"/>
        <w:tabs>
          <w:tab w:val="left" w:pos="1418"/>
        </w:tabs>
        <w:spacing w:after="12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Рішення про проведення таких перевірок приймаються у кожному випадку прокурором області на підставі обґрунтованого рапорту його першого заступника або заступника згідно з компетенцією чи керівника самостійного структурного підрозділу, безпосередньо йому підпорядкованого.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Cs/>
          <w:sz w:val="28"/>
          <w:szCs w:val="28"/>
          <w:lang w:val="uk-UA" w:eastAsia="ru-RU"/>
        </w:rPr>
        <w:t>Копія такого рапорту після погодження прокурором області</w:t>
      </w:r>
      <w:r w:rsidRPr="004F4CF6">
        <w:rPr>
          <w:rFonts w:ascii="Times New Roman" w:eastAsia="Times New Roman" w:hAnsi="Times New Roman" w:cs="Times New Roman"/>
          <w:sz w:val="28"/>
          <w:szCs w:val="28"/>
          <w:lang w:val="uk-UA" w:eastAsia="ru-RU"/>
        </w:rPr>
        <w:t xml:space="preserve"> невідкладно передається до підрозділу організаційного та правового забезпечення, який веде облік виїздів працівників регіональної прокуратури до місцевих прокуратур.</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lastRenderedPageBreak/>
        <w:t xml:space="preserve">8.4.  </w:t>
      </w:r>
      <w:r w:rsidRPr="004F4CF6">
        <w:rPr>
          <w:rFonts w:ascii="Times New Roman" w:eastAsia="Times New Roman" w:hAnsi="Times New Roman" w:cs="Times New Roman"/>
          <w:sz w:val="28"/>
          <w:szCs w:val="28"/>
          <w:lang w:val="uk-UA" w:eastAsia="ru-RU"/>
        </w:rPr>
        <w:t xml:space="preserve">Підготовка до проведення позапланових перевірок, оформлення їх результатів здійснюються у порядку, передбаченому пунктами 8.14, 8.16, 8.17, 8.19, 8.21 цього Регламенту. </w:t>
      </w:r>
    </w:p>
    <w:p w:rsidR="004F4CF6" w:rsidRPr="004F4CF6" w:rsidRDefault="004F4CF6" w:rsidP="004F4CF6">
      <w:pPr>
        <w:tabs>
          <w:tab w:val="left" w:pos="2124"/>
          <w:tab w:val="left" w:pos="2790"/>
        </w:tabs>
        <w:spacing w:after="6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4"/>
          <w:szCs w:val="24"/>
          <w:lang w:val="uk-UA" w:eastAsia="ru-RU"/>
        </w:rPr>
        <w:t xml:space="preserve">(Пункти 8.1. - 8.4. викладено в новій редакції </w:t>
      </w:r>
      <w:r w:rsidRPr="004F4CF6">
        <w:rPr>
          <w:rFonts w:ascii="Times New Roman" w:eastAsia="Times New Roman" w:hAnsi="Times New Roman" w:cs="Times New Roman"/>
          <w:color w:val="000000"/>
          <w:sz w:val="24"/>
          <w:szCs w:val="24"/>
          <w:shd w:val="clear" w:color="auto" w:fill="FFFFFF"/>
          <w:lang w:val="uk-UA" w:eastAsia="ru-RU"/>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05.09.2019 № 66)</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8.5.</w:t>
      </w:r>
      <w:r w:rsidRPr="004F4CF6">
        <w:rPr>
          <w:rFonts w:ascii="Times New Roman" w:eastAsia="Times New Roman" w:hAnsi="Times New Roman" w:cs="Times New Roman"/>
          <w:sz w:val="28"/>
          <w:szCs w:val="28"/>
          <w:lang w:val="uk-UA" w:eastAsia="ru-RU"/>
        </w:rPr>
        <w:tab/>
        <w:t xml:space="preserve">За наявності на доповідних записках, аналізах, узагальненнях та інших матеріалах резолюції прокурора області про проведення такої перевірки виїзд у відрядження здійснюється на підставі рапорту керівника структурного підрозділу, </w:t>
      </w:r>
      <w:r w:rsidRPr="004F4CF6">
        <w:rPr>
          <w:rFonts w:ascii="Times New Roman" w:eastAsia="Times New Roman" w:hAnsi="Times New Roman" w:cs="Times New Roman"/>
          <w:bCs/>
          <w:sz w:val="28"/>
          <w:szCs w:val="28"/>
          <w:lang w:val="uk-UA" w:eastAsia="ru-RU"/>
        </w:rPr>
        <w:t>завізованого у керівника самостійного структурного підрозділу,  відділі організаційного та правового забезпечення і погодженого першим заступником або заступником прокурора області відповідно до розподілу обов’язків</w:t>
      </w:r>
      <w:r w:rsidRPr="004F4CF6">
        <w:rPr>
          <w:rFonts w:ascii="Times New Roman" w:eastAsia="Times New Roman" w:hAnsi="Times New Roman" w:cs="Times New Roman"/>
          <w:bCs/>
          <w:sz w:val="24"/>
          <w:szCs w:val="24"/>
          <w:lang w:val="uk-UA" w:eastAsia="ru-RU"/>
        </w:rPr>
        <w:t>.</w:t>
      </w:r>
    </w:p>
    <w:p w:rsidR="004F4CF6" w:rsidRPr="004F4CF6" w:rsidRDefault="004F4CF6" w:rsidP="004F4CF6">
      <w:pPr>
        <w:tabs>
          <w:tab w:val="left" w:pos="1276"/>
          <w:tab w:val="center" w:pos="4677"/>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8.6.</w:t>
      </w:r>
      <w:r w:rsidRPr="004F4CF6">
        <w:rPr>
          <w:rFonts w:ascii="Times New Roman" w:eastAsia="Times New Roman" w:hAnsi="Times New Roman" w:cs="Times New Roman"/>
          <w:sz w:val="28"/>
          <w:szCs w:val="28"/>
          <w:lang w:val="uk-UA" w:eastAsia="ru-RU"/>
        </w:rPr>
        <w:tab/>
        <w:t>Перевірки стану організації роботи місцевих прокуратур із кількох напрямів, а також надання практичної допомоги їх керівникам проводяться відповідними структурними підрозділами, як правило, одночасно.</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8.7.</w:t>
      </w:r>
      <w:r w:rsidRPr="004F4CF6">
        <w:rPr>
          <w:rFonts w:ascii="Times New Roman" w:eastAsia="Times New Roman" w:hAnsi="Times New Roman" w:cs="Times New Roman"/>
          <w:sz w:val="28"/>
          <w:szCs w:val="28"/>
          <w:lang w:val="uk-UA" w:eastAsia="ru-RU"/>
        </w:rPr>
        <w:tab/>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Pr="004F4CF6">
        <w:rPr>
          <w:rFonts w:ascii="Times New Roman" w:eastAsia="Times New Roman" w:hAnsi="Times New Roman" w:cs="Times New Roman"/>
          <w:bCs/>
          <w:sz w:val="28"/>
          <w:szCs w:val="28"/>
          <w:lang w:val="uk-UA" w:eastAsia="ru-RU"/>
        </w:rPr>
        <w:t xml:space="preserve">вивчення матеріалів </w:t>
      </w:r>
      <w:r w:rsidRPr="004F4CF6">
        <w:rPr>
          <w:rFonts w:ascii="Times New Roman" w:eastAsia="Times New Roman" w:hAnsi="Times New Roman" w:cs="Times New Roman"/>
          <w:sz w:val="28"/>
          <w:szCs w:val="28"/>
          <w:lang w:val="uk-UA" w:eastAsia="ru-RU"/>
        </w:rPr>
        <w:t xml:space="preserve">кримінальних проваджень  здійснюються за рішенням прокурора області, його першого заступника або заступника відповідно до розподілу обов’язків на підставі рапорту керівника структурного підрозділу, погодженого </w:t>
      </w:r>
      <w:r w:rsidRPr="004F4CF6">
        <w:rPr>
          <w:rFonts w:ascii="Times New Roman" w:eastAsia="Times New Roman" w:hAnsi="Times New Roman" w:cs="Times New Roman"/>
          <w:bCs/>
          <w:sz w:val="28"/>
          <w:szCs w:val="28"/>
          <w:lang w:val="uk-UA" w:eastAsia="ru-RU"/>
        </w:rPr>
        <w:t>керівником самостійного структурного підрозділу.</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8"/>
          <w:lang w:val="uk-UA" w:eastAsia="ru-RU"/>
        </w:rPr>
        <w:t>8.8.</w:t>
      </w:r>
      <w:r w:rsidRPr="004F4CF6">
        <w:rPr>
          <w:rFonts w:ascii="Times New Roman" w:eastAsia="Times New Roman" w:hAnsi="Times New Roman" w:cs="Times New Roman"/>
          <w:sz w:val="28"/>
          <w:szCs w:val="28"/>
          <w:lang w:val="uk-UA" w:eastAsia="ru-RU"/>
        </w:rPr>
        <w:tab/>
        <w:t xml:space="preserve">У такому ж порядку здійснюються виїзди для проведення досудового розслідування у кримінальних провадженнях, підтримання </w:t>
      </w:r>
      <w:r w:rsidRPr="004F4CF6">
        <w:rPr>
          <w:rFonts w:ascii="Times New Roman" w:eastAsia="Times New Roman" w:hAnsi="Times New Roman" w:cs="Times New Roman"/>
          <w:bCs/>
          <w:sz w:val="28"/>
          <w:szCs w:val="28"/>
          <w:lang w:val="uk-UA" w:eastAsia="ru-RU"/>
        </w:rPr>
        <w:t>публічного</w:t>
      </w:r>
      <w:r w:rsidRPr="004F4CF6">
        <w:rPr>
          <w:rFonts w:ascii="Times New Roman" w:eastAsia="Times New Roman" w:hAnsi="Times New Roman" w:cs="Times New Roman"/>
          <w:sz w:val="28"/>
          <w:szCs w:val="28"/>
          <w:lang w:val="uk-UA" w:eastAsia="ru-RU"/>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eastAsia="ru-RU"/>
        </w:rPr>
      </w:pPr>
      <w:r w:rsidRPr="004F4CF6">
        <w:rPr>
          <w:rFonts w:ascii="Times New Roman" w:eastAsia="Times New Roman" w:hAnsi="Times New Roman" w:cs="Times New Roman"/>
          <w:b/>
          <w:sz w:val="28"/>
          <w:szCs w:val="28"/>
          <w:lang w:val="uk-UA" w:eastAsia="ru-RU"/>
        </w:rPr>
        <w:t>8.9.</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При організації перевірки у місцевій прокуратурі стану організації роботи на основних напрямах прокурором області визначається керівник відповідної групи. За рішенням керівника групи до проведення такої перевірки можуть залучатися працівники місцевих прокуратур.</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8.10.</w:t>
      </w:r>
      <w:r w:rsidRPr="004F4CF6">
        <w:rPr>
          <w:rFonts w:ascii="Times New Roman" w:eastAsia="Times New Roman" w:hAnsi="Times New Roman" w:cs="Times New Roman"/>
          <w:sz w:val="28"/>
          <w:szCs w:val="28"/>
          <w:lang w:val="uk-UA" w:eastAsia="ru-RU"/>
        </w:rPr>
        <w:t xml:space="preserve"> Організація виїздів у відрядження працівників структурних підрозділів покладається на їх керівників, керівників груп, першого заступника або заступників прокурора області, які відповідають за якість виїздів, належну і своєчасну підготовку документів за їх результатами.</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8.11.</w:t>
      </w:r>
      <w:r w:rsidRPr="004F4CF6">
        <w:rPr>
          <w:rFonts w:ascii="Times New Roman" w:eastAsia="Times New Roman" w:hAnsi="Times New Roman" w:cs="Times New Roman"/>
          <w:sz w:val="28"/>
          <w:szCs w:val="28"/>
          <w:lang w:val="uk-UA" w:eastAsia="ru-RU"/>
        </w:rPr>
        <w:tab/>
        <w:t>Виїзд для перевірки, надання практичної допомоги за участі працівників кількох структурних підрозділів здійснюється за наказом прокурора області, проєкт якого готується підрозділом організаційного та правового забезпечення за пропозиціями керівників структурних підрозділів.</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8.12.</w:t>
      </w:r>
      <w:r w:rsidRPr="004F4CF6">
        <w:rPr>
          <w:rFonts w:ascii="Times New Roman" w:eastAsia="Times New Roman" w:hAnsi="Times New Roman" w:cs="Times New Roman"/>
          <w:sz w:val="28"/>
          <w:szCs w:val="28"/>
          <w:lang w:val="uk-UA" w:eastAsia="ru-RU"/>
        </w:rPr>
        <w:tab/>
        <w:t xml:space="preserve">Виїзд працівника (працівників) одного структурного підрозділу здійснюється на підставі рапорту його керівника за погодженням прокурора області, його першого заступника або заступника відповідно до розподілу </w:t>
      </w:r>
      <w:r w:rsidRPr="004F4CF6">
        <w:rPr>
          <w:rFonts w:ascii="Times New Roman" w:eastAsia="Times New Roman" w:hAnsi="Times New Roman" w:cs="Times New Roman"/>
          <w:sz w:val="28"/>
          <w:szCs w:val="28"/>
          <w:lang w:val="uk-UA" w:eastAsia="ru-RU"/>
        </w:rPr>
        <w:lastRenderedPageBreak/>
        <w:t xml:space="preserve">обов’язків. Рапорти про виїзди для проведення перевірок або надання практичної допомоги </w:t>
      </w:r>
      <w:r w:rsidRPr="004F4CF6">
        <w:rPr>
          <w:rFonts w:ascii="Times New Roman" w:eastAsia="Times New Roman" w:hAnsi="Times New Roman" w:cs="Times New Roman"/>
          <w:bCs/>
          <w:sz w:val="28"/>
          <w:szCs w:val="28"/>
          <w:lang w:val="uk-UA" w:eastAsia="ru-RU"/>
        </w:rPr>
        <w:t>попередньо візуються</w:t>
      </w:r>
      <w:r w:rsidRPr="004F4CF6">
        <w:rPr>
          <w:rFonts w:ascii="Times New Roman" w:eastAsia="Times New Roman" w:hAnsi="Times New Roman" w:cs="Times New Roman"/>
          <w:sz w:val="28"/>
          <w:szCs w:val="28"/>
          <w:lang w:val="uk-UA" w:eastAsia="ru-RU"/>
        </w:rPr>
        <w:t xml:space="preserve"> у відділі організаційного та правового забезпечення. </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Після підписання оригінали таких рапортів невідкладно передаються до відділу</w:t>
      </w:r>
      <w:r w:rsidRPr="004F4CF6">
        <w:rPr>
          <w:rFonts w:ascii="Times New Roman" w:hAnsi="Times New Roman" w:cs="Times New Roman"/>
          <w:sz w:val="28"/>
          <w:szCs w:val="28"/>
          <w:lang w:val="uk-UA"/>
        </w:rPr>
        <w:t xml:space="preserve"> </w:t>
      </w:r>
      <w:r w:rsidRPr="004F4CF6">
        <w:rPr>
          <w:rFonts w:ascii="Times New Roman" w:eastAsia="Times New Roman" w:hAnsi="Times New Roman" w:cs="Times New Roman"/>
          <w:sz w:val="28"/>
          <w:szCs w:val="28"/>
          <w:lang w:val="uk-UA" w:eastAsia="ru-RU"/>
        </w:rPr>
        <w:t xml:space="preserve">фінансування та бухгалтерського обліку, а копії – до підрозділу організаційного та правового забезпечення для забезпечення обліку виїздів. </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8.13.</w:t>
      </w:r>
      <w:r w:rsidRPr="004F4CF6">
        <w:rPr>
          <w:rFonts w:ascii="Times New Roman" w:eastAsia="Times New Roman" w:hAnsi="Times New Roman" w:cs="Times New Roman"/>
          <w:sz w:val="28"/>
          <w:szCs w:val="28"/>
          <w:lang w:val="uk-UA" w:eastAsia="ru-RU"/>
        </w:rPr>
        <w:tab/>
        <w:t>Залучення до проведення перевірок працівників місцевих прокуратур здійснюється на підставі листа прокурора області, його першого заступника або заступника відповідно до розподілу обов’язків або заступника, який керує виїздом, адресованого керівнику місцевої прокуратури.</w:t>
      </w:r>
    </w:p>
    <w:p w:rsidR="004F4CF6" w:rsidRPr="004F4CF6" w:rsidRDefault="004F4CF6" w:rsidP="004F4CF6">
      <w:pPr>
        <w:tabs>
          <w:tab w:val="left" w:pos="1440"/>
          <w:tab w:val="center" w:pos="4677"/>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8.14.</w:t>
      </w:r>
      <w:r w:rsidRPr="004F4CF6">
        <w:rPr>
          <w:rFonts w:ascii="Times New Roman" w:eastAsia="Times New Roman" w:hAnsi="Times New Roman" w:cs="Times New Roman"/>
          <w:color w:val="FF0000"/>
          <w:sz w:val="28"/>
          <w:szCs w:val="28"/>
          <w:lang w:val="uk-UA" w:eastAsia="ru-RU"/>
        </w:rPr>
        <w:tab/>
      </w:r>
      <w:r w:rsidRPr="004F4CF6">
        <w:rPr>
          <w:rFonts w:ascii="Times New Roman" w:eastAsia="Times New Roman" w:hAnsi="Times New Roman" w:cs="Times New Roman"/>
          <w:sz w:val="28"/>
          <w:szCs w:val="28"/>
          <w:lang w:val="uk-UA" w:eastAsia="ru-RU"/>
        </w:rPr>
        <w:t>Перед проведенням виїздів для перевірок стану організації роботи та надання практичної допомоги складається план. План перевірки стану організації роботи на кількох напрямах затверджується прокурором області, в інших випадках –прокурором області, першим заступником або заступником прокурора області згідно з компетенцією.</w:t>
      </w:r>
    </w:p>
    <w:p w:rsidR="004F4CF6" w:rsidRPr="004F4CF6" w:rsidRDefault="004F4CF6" w:rsidP="004F4CF6">
      <w:pPr>
        <w:tabs>
          <w:tab w:val="left" w:pos="1440"/>
          <w:tab w:val="center" w:pos="4677"/>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Необхідність складання планів проведення виїздів, передбачених пунктами 8.7, 8.8 Регламенту, визначається у кожному конкретному випадку прокурором області, його першим заступником або заступником відповідно до розподілу обов’язків.</w:t>
      </w:r>
    </w:p>
    <w:p w:rsidR="004F4CF6" w:rsidRPr="004F4CF6" w:rsidRDefault="004F4CF6" w:rsidP="004F4CF6">
      <w:pPr>
        <w:tabs>
          <w:tab w:val="left" w:pos="1440"/>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8.16.</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Інструктаж працівників, які відряджаються, здійснюється керівником групи, а в разі виїзду працівника (працівників) одного структурного підрозділу – його керівником.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8.17.</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Результати перевірок, надання практичної допомоги відображаються у до</w:t>
      </w:r>
      <w:r w:rsidRPr="004F4CF6">
        <w:rPr>
          <w:rFonts w:ascii="Times New Roman" w:eastAsia="Times New Roman" w:hAnsi="Times New Roman" w:cs="Times New Roman"/>
          <w:bCs/>
          <w:sz w:val="28"/>
          <w:szCs w:val="28"/>
          <w:lang w:val="uk-UA" w:eastAsia="ru-RU"/>
        </w:rPr>
        <w:t>повідних записках, а виїздів</w:t>
      </w:r>
      <w:r w:rsidRPr="004F4CF6">
        <w:rPr>
          <w:rFonts w:ascii="Times New Roman" w:eastAsia="Times New Roman" w:hAnsi="Times New Roman" w:cs="Times New Roman"/>
          <w:sz w:val="28"/>
          <w:szCs w:val="28"/>
          <w:lang w:val="uk-UA" w:eastAsia="ru-RU"/>
        </w:rPr>
        <w:t>, передбачених пунктами          8.7, 8.8 Регламенту, – у довідках. У цих документах</w:t>
      </w:r>
      <w:r w:rsidRPr="004F4CF6">
        <w:rPr>
          <w:rFonts w:ascii="Times New Roman" w:eastAsia="Times New Roman" w:hAnsi="Times New Roman" w:cs="Times New Roman"/>
          <w:bCs/>
          <w:sz w:val="28"/>
          <w:szCs w:val="28"/>
          <w:lang w:val="uk-UA" w:eastAsia="ru-RU"/>
        </w:rPr>
        <w:t xml:space="preserve"> у стислій формі викладається </w:t>
      </w:r>
      <w:r w:rsidRPr="004F4CF6">
        <w:rPr>
          <w:rFonts w:ascii="Times New Roman" w:eastAsia="Times New Roman" w:hAnsi="Times New Roman" w:cs="Times New Roman"/>
          <w:sz w:val="28"/>
          <w:szCs w:val="28"/>
          <w:lang w:val="uk-UA" w:eastAsia="ru-RU"/>
        </w:rPr>
        <w:t>об’єктивна оцінка стану справ на місцях; окреслюються наявні</w:t>
      </w:r>
      <w:r w:rsidRPr="004F4CF6">
        <w:rPr>
          <w:rFonts w:ascii="Times New Roman" w:eastAsia="Times New Roman" w:hAnsi="Times New Roman" w:cs="Times New Roman"/>
          <w:sz w:val="24"/>
          <w:szCs w:val="24"/>
          <w:lang w:val="uk-UA" w:eastAsia="ru-RU"/>
        </w:rPr>
        <w:t xml:space="preserve"> </w:t>
      </w:r>
      <w:r w:rsidRPr="004F4CF6">
        <w:rPr>
          <w:rFonts w:ascii="Times New Roman" w:eastAsia="Times New Roman" w:hAnsi="Times New Roman" w:cs="Times New Roman"/>
          <w:sz w:val="28"/>
          <w:szCs w:val="28"/>
          <w:lang w:val="uk-UA" w:eastAsia="ru-RU"/>
        </w:rPr>
        <w:t xml:space="preserve">тенденції; вказуються </w:t>
      </w:r>
      <w:r w:rsidRPr="004F4CF6">
        <w:rPr>
          <w:rFonts w:ascii="Times New Roman" w:eastAsia="Times New Roman" w:hAnsi="Times New Roman" w:cs="Times New Roman"/>
          <w:bCs/>
          <w:sz w:val="28"/>
          <w:szCs w:val="28"/>
          <w:lang w:val="uk-UA" w:eastAsia="ru-RU"/>
        </w:rPr>
        <w:t xml:space="preserve">позитивні результати роботи, виявлені порушення, їх </w:t>
      </w:r>
      <w:r w:rsidRPr="004F4CF6">
        <w:rPr>
          <w:rFonts w:ascii="Times New Roman" w:eastAsia="Times New Roman" w:hAnsi="Times New Roman" w:cs="Times New Roman"/>
          <w:sz w:val="28"/>
          <w:szCs w:val="28"/>
          <w:lang w:val="uk-UA" w:eastAsia="ru-RU"/>
        </w:rPr>
        <w:t>причини, роль та вплив керівників місцевих прокуратур; зазначається, яку практичну допомогу реально надано; наводяться конкретні висновки та пропозиції. До них можуть долучатися статистичні дані та інші необхідні матеріали.</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8.18.</w:t>
      </w:r>
      <w:r w:rsidRPr="004F4CF6">
        <w:rPr>
          <w:rFonts w:ascii="Times New Roman" w:eastAsia="Times New Roman" w:hAnsi="Times New Roman" w:cs="Times New Roman"/>
          <w:sz w:val="28"/>
          <w:szCs w:val="28"/>
          <w:lang w:val="uk-UA" w:eastAsia="ru-RU"/>
        </w:rPr>
        <w:tab/>
        <w:t>За наслідками спільного виїзду працівників кількох структурних підрозділів для проведення перевірки чи</w:t>
      </w:r>
      <w:r w:rsidRPr="004F4CF6">
        <w:rPr>
          <w:rFonts w:ascii="Times New Roman" w:eastAsia="Times New Roman" w:hAnsi="Times New Roman" w:cs="Times New Roman"/>
          <w:bCs/>
          <w:sz w:val="28"/>
          <w:szCs w:val="28"/>
          <w:lang w:val="uk-UA" w:eastAsia="ru-RU"/>
        </w:rPr>
        <w:t xml:space="preserve"> надання практичної допомоги</w:t>
      </w:r>
      <w:r w:rsidRPr="004F4CF6">
        <w:rPr>
          <w:rFonts w:ascii="Times New Roman" w:eastAsia="Times New Roman" w:hAnsi="Times New Roman" w:cs="Times New Roman"/>
          <w:sz w:val="28"/>
          <w:szCs w:val="28"/>
          <w:lang w:val="uk-UA" w:eastAsia="ru-RU"/>
        </w:rPr>
        <w:t xml:space="preserve"> складаються окремі </w:t>
      </w:r>
      <w:r w:rsidRPr="004F4CF6">
        <w:rPr>
          <w:rFonts w:ascii="Times New Roman" w:eastAsia="Times New Roman" w:hAnsi="Times New Roman" w:cs="Times New Roman"/>
          <w:bCs/>
          <w:sz w:val="28"/>
          <w:szCs w:val="28"/>
          <w:lang w:val="uk-UA" w:eastAsia="ru-RU"/>
        </w:rPr>
        <w:t>доповідні записки.</w:t>
      </w:r>
      <w:r w:rsidRPr="004F4CF6">
        <w:rPr>
          <w:rFonts w:ascii="Times New Roman" w:eastAsia="Times New Roman" w:hAnsi="Times New Roman" w:cs="Times New Roman"/>
          <w:sz w:val="28"/>
          <w:szCs w:val="28"/>
          <w:lang w:val="uk-UA" w:eastAsia="ru-RU"/>
        </w:rPr>
        <w:t xml:space="preserve">  </w:t>
      </w:r>
    </w:p>
    <w:p w:rsidR="004F4CF6" w:rsidRPr="004F4CF6" w:rsidRDefault="004F4CF6" w:rsidP="004F4CF6">
      <w:pPr>
        <w:spacing w:before="100" w:after="100" w:line="240" w:lineRule="auto"/>
        <w:ind w:firstLine="709"/>
        <w:jc w:val="both"/>
        <w:rPr>
          <w:rFonts w:ascii="Times New Roman" w:eastAsia="Times New Roman" w:hAnsi="Times New Roman" w:cs="Times New Roman"/>
          <w:iCs/>
          <w:sz w:val="28"/>
          <w:szCs w:val="28"/>
          <w:lang w:val="uk-UA" w:eastAsia="ru-RU"/>
        </w:rPr>
      </w:pPr>
      <w:r w:rsidRPr="004F4CF6">
        <w:rPr>
          <w:rFonts w:ascii="Times New Roman" w:eastAsia="Times New Roman" w:hAnsi="Times New Roman" w:cs="Times New Roman"/>
          <w:b/>
          <w:sz w:val="28"/>
          <w:szCs w:val="28"/>
          <w:lang w:val="uk-UA" w:eastAsia="ru-RU"/>
        </w:rPr>
        <w:t>8.19.</w:t>
      </w:r>
      <w:r w:rsidRPr="004F4CF6">
        <w:rPr>
          <w:rFonts w:ascii="Times New Roman" w:eastAsia="Times New Roman" w:hAnsi="Times New Roman" w:cs="Times New Roman"/>
          <w:sz w:val="28"/>
          <w:szCs w:val="28"/>
          <w:lang w:val="uk-UA" w:eastAsia="ru-RU"/>
        </w:rPr>
        <w:tab/>
        <w:t>За результатами перевірки стану організації роботи у місцевій прокуратурі на основних напрямах, а також при здійсненні інших виїздів, об’єднаних спільною метою, на підставі довідок за окремими напрямами керівником групи чи його заступником складається зведена доповідна записка</w:t>
      </w:r>
      <w:r w:rsidRPr="004F4CF6">
        <w:rPr>
          <w:rFonts w:ascii="Times New Roman" w:eastAsia="Times New Roman" w:hAnsi="Times New Roman" w:cs="Times New Roman"/>
          <w:iCs/>
          <w:sz w:val="28"/>
          <w:szCs w:val="28"/>
          <w:lang w:val="uk-UA" w:eastAsia="ru-RU"/>
        </w:rPr>
        <w:t xml:space="preserve">, яка підписується керівником та членами групи. </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8.20.</w:t>
      </w:r>
      <w:r w:rsidRPr="004F4CF6">
        <w:rPr>
          <w:rFonts w:ascii="Times New Roman" w:eastAsia="Times New Roman" w:hAnsi="Times New Roman" w:cs="Times New Roman"/>
          <w:sz w:val="28"/>
          <w:szCs w:val="28"/>
          <w:lang w:val="uk-UA" w:eastAsia="ru-RU"/>
        </w:rPr>
        <w:tab/>
        <w:t>Про проведення та результати перевірки органів та установ, піднаглядних місцевій прокуратурі, працівник регіональної прокуратури обов’язково інформує керівника відповідної прокуратури.</w:t>
      </w:r>
    </w:p>
    <w:p w:rsidR="004F4CF6" w:rsidRPr="004F4CF6" w:rsidRDefault="004F4CF6" w:rsidP="004F4CF6">
      <w:pPr>
        <w:spacing w:before="100" w:after="100" w:line="240" w:lineRule="auto"/>
        <w:ind w:firstLine="708"/>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lastRenderedPageBreak/>
        <w:t>8.21.</w:t>
      </w:r>
      <w:r w:rsidRPr="004F4CF6">
        <w:rPr>
          <w:rFonts w:ascii="Times New Roman" w:eastAsia="Times New Roman" w:hAnsi="Times New Roman" w:cs="Times New Roman"/>
          <w:sz w:val="28"/>
          <w:szCs w:val="28"/>
          <w:lang w:val="uk-UA" w:eastAsia="ru-RU"/>
        </w:rPr>
        <w:tab/>
        <w:t xml:space="preserve">З доповідною запискою (довідкою) за результатами перевірки, надання практичної допомоги </w:t>
      </w:r>
      <w:r w:rsidRPr="004F4CF6">
        <w:rPr>
          <w:rFonts w:ascii="Times New Roman" w:eastAsia="Times New Roman" w:hAnsi="Times New Roman" w:cs="Times New Roman"/>
          <w:bCs/>
          <w:sz w:val="28"/>
          <w:szCs w:val="28"/>
          <w:lang w:val="uk-UA" w:eastAsia="ru-RU"/>
        </w:rPr>
        <w:t>під підпис</w:t>
      </w:r>
      <w:r w:rsidRPr="004F4CF6">
        <w:rPr>
          <w:rFonts w:ascii="Times New Roman" w:eastAsia="Times New Roman" w:hAnsi="Times New Roman" w:cs="Times New Roman"/>
          <w:sz w:val="28"/>
          <w:szCs w:val="28"/>
          <w:lang w:val="uk-UA" w:eastAsia="ru-RU"/>
        </w:rPr>
        <w:t xml:space="preserve"> ознайомлюється керівник прокуратури, якому вручається її примірник. </w:t>
      </w:r>
    </w:p>
    <w:p w:rsidR="004F4CF6" w:rsidRPr="004F4CF6" w:rsidRDefault="004F4CF6" w:rsidP="004F4CF6">
      <w:pPr>
        <w:spacing w:before="100" w:after="100" w:line="240" w:lineRule="auto"/>
        <w:ind w:firstLine="708"/>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При відмові керівника прокуратури від підпису доповідної записки (довідки) працівник (працівники), яким (якими) здійснюється виїзд, зазначає про це у відповідному документі та невідкладно доповідає (доповідають) керівництву регіональної прокуратури.</w:t>
      </w:r>
    </w:p>
    <w:p w:rsidR="004F4CF6" w:rsidRPr="004F4CF6" w:rsidRDefault="004F4CF6" w:rsidP="004F4CF6">
      <w:pPr>
        <w:spacing w:before="100" w:after="100" w:line="240" w:lineRule="auto"/>
        <w:ind w:firstLine="709"/>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Cs/>
          <w:sz w:val="28"/>
          <w:szCs w:val="28"/>
          <w:lang w:val="uk-UA" w:eastAsia="ru-RU"/>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4F4CF6">
        <w:rPr>
          <w:rFonts w:ascii="Times New Roman" w:eastAsia="Times New Roman" w:hAnsi="Times New Roman" w:cs="Times New Roman"/>
          <w:sz w:val="28"/>
          <w:szCs w:val="28"/>
          <w:lang w:val="uk-UA" w:eastAsia="ru-RU"/>
        </w:rPr>
        <w:t>.</w:t>
      </w:r>
      <w:r w:rsidRPr="004F4CF6">
        <w:rPr>
          <w:rFonts w:ascii="Times New Roman" w:eastAsia="Times New Roman" w:hAnsi="Times New Roman" w:cs="Times New Roman"/>
          <w:b/>
          <w:sz w:val="28"/>
          <w:szCs w:val="28"/>
          <w:lang w:val="uk-UA" w:eastAsia="ru-RU"/>
        </w:rPr>
        <w:t xml:space="preserve">  </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8.22.</w:t>
      </w:r>
      <w:r w:rsidRPr="004F4CF6">
        <w:rPr>
          <w:rFonts w:ascii="Times New Roman" w:eastAsia="Times New Roman" w:hAnsi="Times New Roman" w:cs="Times New Roman"/>
          <w:sz w:val="28"/>
          <w:szCs w:val="28"/>
          <w:lang w:val="uk-UA" w:eastAsia="ru-RU"/>
        </w:rPr>
        <w:tab/>
        <w:t xml:space="preserve">Результати </w:t>
      </w:r>
      <w:r w:rsidRPr="004F4CF6">
        <w:rPr>
          <w:rFonts w:ascii="Times New Roman" w:eastAsia="Times New Roman" w:hAnsi="Times New Roman" w:cs="Times New Roman"/>
          <w:bCs/>
          <w:sz w:val="28"/>
          <w:szCs w:val="28"/>
          <w:lang w:val="uk-UA" w:eastAsia="ru-RU"/>
        </w:rPr>
        <w:t>виїзду, як правило, розглядаються (обговорюються) н</w:t>
      </w:r>
      <w:r w:rsidRPr="004F4CF6">
        <w:rPr>
          <w:rFonts w:ascii="Times New Roman" w:eastAsia="Times New Roman" w:hAnsi="Times New Roman" w:cs="Times New Roman"/>
          <w:sz w:val="28"/>
          <w:szCs w:val="28"/>
          <w:lang w:val="uk-UA" w:eastAsia="ru-RU"/>
        </w:rPr>
        <w:t xml:space="preserve">а місці. За матеріалами щодо результатів виїзду, у тому числі наданими запереченнями, упродовж п’яти робочих днів здійснюється доповідь прокурору області для прийняття остаточного рішення щодо їх реалізації. За результатами доповіді прокурор області приймає рішення щодо реалізації результатів виїздів. </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Упродовж трьох робочих днів після доповіді доповідні записки, а також інші матеріали щодо реалізації виїздів (протокол оперативної наради у керівника місцевої прокуратури, внесені документи реагування) передаються до підрозділу організаційного та правового забезпечення.</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8.23.</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Перевірки стану організації роботи і контролю виконання у структурних підрозділах регіональної прокуратури проводяться за рішенням прокурора області за наявності даних, що свідчать про суттєві недоліки у роботі цих підрозділів.</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Підготовка та проведення таких перевірок, оформлення їх результатів здійснюються у порядку, передбаченому пунктами 8.14, 8.16, 8.17, 8.19, 8.21 цього Регламенту.</w:t>
      </w:r>
    </w:p>
    <w:p w:rsidR="004F4CF6" w:rsidRPr="004F4CF6" w:rsidRDefault="004F4CF6" w:rsidP="004F4CF6">
      <w:pPr>
        <w:tabs>
          <w:tab w:val="left" w:pos="1440"/>
          <w:tab w:val="center" w:pos="4677"/>
          <w:tab w:val="right" w:pos="9355"/>
        </w:tabs>
        <w:spacing w:before="100" w:after="10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 xml:space="preserve">(Пункт викладено в новій редакції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05.09.2019 № 66)</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8.24.</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Виїзди працівників регіональної прокуратури у закордонні службові відрядження здійснюються згідно з організаційно-розпорядчим документом Генеральної прокуратури України з питань організаційно-протокольного забезпечення заходів міжнародного співробітництва в органах прокуратури. </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8.25.</w:t>
      </w:r>
      <w:r w:rsidRPr="004F4CF6">
        <w:rPr>
          <w:rFonts w:ascii="Times New Roman" w:eastAsia="Times New Roman" w:hAnsi="Times New Roman" w:cs="Times New Roman"/>
          <w:sz w:val="28"/>
          <w:szCs w:val="28"/>
          <w:lang w:val="uk-UA" w:eastAsia="ru-RU"/>
        </w:rPr>
        <w:tab/>
        <w:t>Працівники регіональної прокуратури, яким надано допуск та доступ до державної таємниці, письмово повідомляють режимно-секретну частину про виїзд у службове відрядження за кордон із зазначенням мети відрядження. Упродовж трьох робочих днів після повернення із відрядження вони з’являються до режимно-секретної частини для проведення співбесіди.</w:t>
      </w:r>
    </w:p>
    <w:p w:rsidR="004F4CF6" w:rsidRPr="004F4CF6" w:rsidRDefault="004F4CF6" w:rsidP="004F4CF6">
      <w:pPr>
        <w:spacing w:before="100" w:after="100" w:line="23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Інструктаж таких працівників перед виїздом за кордон та співбесіди після повернення проводяться керівником режимно-секретної частини.</w:t>
      </w:r>
    </w:p>
    <w:p w:rsidR="004F4CF6" w:rsidRPr="004F4CF6" w:rsidRDefault="004F4CF6" w:rsidP="004F4CF6">
      <w:pPr>
        <w:spacing w:before="100" w:after="100" w:line="235"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8.26.</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Виклик до регіональної прокуратури керівників місцевих прокуратур здійснюється на підставі листа прокурора області. </w:t>
      </w:r>
    </w:p>
    <w:p w:rsidR="004F4CF6" w:rsidRPr="004F4CF6" w:rsidRDefault="004F4CF6" w:rsidP="004F4CF6">
      <w:pPr>
        <w:spacing w:before="100" w:after="100" w:line="235"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lastRenderedPageBreak/>
        <w:t>8.27.</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 xml:space="preserve">Виклик до регіональної прокуратури заступників керівників місцевих прокуратур, керівників їх структурних підрозділів та інших працівників прокуратур нижчого рівня здійснюється першим заступником або заступником прокурора області відповідно до розподілу обов’язків у порядку, передбаченому пунктом 4.3 цього Регламенту, а в разі ініціювання виклику підрозділами, безпосередньо підпорядкованими прокурору області, –прокурором області. </w:t>
      </w:r>
    </w:p>
    <w:p w:rsidR="004F4CF6" w:rsidRPr="004F4CF6" w:rsidRDefault="004F4CF6" w:rsidP="004F4CF6">
      <w:pPr>
        <w:spacing w:before="100" w:after="100" w:line="235"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 xml:space="preserve">8.28. </w:t>
      </w:r>
      <w:r w:rsidRPr="004F4CF6">
        <w:rPr>
          <w:rFonts w:ascii="Times New Roman" w:eastAsia="Times New Roman" w:hAnsi="Times New Roman" w:cs="Times New Roman"/>
          <w:sz w:val="28"/>
          <w:szCs w:val="28"/>
          <w:lang w:val="uk-UA" w:eastAsia="ru-RU"/>
        </w:rPr>
        <w:t>Виклик до регіональної прокуратури працівників місцевих прокуратур для включення їх до складу групи прокурорів, які виконуватимуть повноваження прокурорів у конкретному кримінальному провадженні, здійснюється у виняткових випадках за листом прокурора області на підставі рапорту керівника структурного підрозділу, погодженого керівником самостійного структурного підрозділу, першим заступником або заступником прокурора області відповідно до розподілу обов’язків.</w:t>
      </w:r>
    </w:p>
    <w:p w:rsidR="004F4CF6" w:rsidRPr="004F4CF6" w:rsidRDefault="004F4CF6" w:rsidP="004F4CF6">
      <w:pPr>
        <w:spacing w:after="120" w:line="240" w:lineRule="auto"/>
        <w:ind w:firstLine="0"/>
        <w:rPr>
          <w:rFonts w:ascii="Times New Roman" w:eastAsia="Times New Roman" w:hAnsi="Times New Roman" w:cs="Times New Roman"/>
          <w:b/>
          <w:sz w:val="28"/>
          <w:szCs w:val="28"/>
          <w:lang w:val="uk-UA" w:eastAsia="ru-RU"/>
        </w:rPr>
      </w:pPr>
    </w:p>
    <w:p w:rsidR="004F4CF6" w:rsidRPr="004F4CF6" w:rsidRDefault="004F4CF6" w:rsidP="004F4CF6">
      <w:pPr>
        <w:spacing w:after="120" w:line="240" w:lineRule="auto"/>
        <w:ind w:firstLine="0"/>
        <w:rPr>
          <w:rFonts w:ascii="Times New Roman" w:hAnsi="Times New Roman" w:cs="Times New Roman"/>
          <w:b/>
          <w:sz w:val="28"/>
          <w:szCs w:val="28"/>
          <w:lang w:val="uk-UA"/>
        </w:rPr>
      </w:pPr>
      <w:r w:rsidRPr="004F4CF6">
        <w:rPr>
          <w:rFonts w:ascii="Times New Roman" w:eastAsia="Times New Roman" w:hAnsi="Times New Roman" w:cs="Times New Roman"/>
          <w:b/>
          <w:sz w:val="28"/>
          <w:szCs w:val="28"/>
          <w:lang w:val="uk-UA" w:eastAsia="ru-RU"/>
        </w:rPr>
        <w:tab/>
      </w:r>
      <w:r w:rsidRPr="004F4CF6">
        <w:rPr>
          <w:rFonts w:ascii="Times New Roman" w:hAnsi="Times New Roman" w:cs="Times New Roman"/>
          <w:b/>
          <w:sz w:val="28"/>
          <w:szCs w:val="28"/>
          <w:lang w:val="uk-UA"/>
        </w:rPr>
        <w:t>9. Забезпечення статистичною інформацією</w:t>
      </w:r>
    </w:p>
    <w:p w:rsidR="004F4CF6" w:rsidRPr="004F4CF6" w:rsidRDefault="004F4CF6" w:rsidP="004F4CF6">
      <w:pPr>
        <w:spacing w:before="100" w:after="100" w:line="235" w:lineRule="auto"/>
        <w:ind w:firstLine="720"/>
        <w:jc w:val="both"/>
        <w:rPr>
          <w:rFonts w:ascii="Times New Roman" w:eastAsia="Times New Roman" w:hAnsi="Times New Roman" w:cs="Times New Roman"/>
          <w:sz w:val="28"/>
          <w:szCs w:val="28"/>
          <w:lang w:val="uk-UA" w:eastAsia="ru-RU"/>
        </w:rPr>
      </w:pPr>
      <w:bookmarkStart w:id="2" w:name="_GoBack"/>
      <w:bookmarkEnd w:id="2"/>
      <w:r w:rsidRPr="004F4CF6">
        <w:rPr>
          <w:rFonts w:ascii="Times New Roman" w:eastAsia="Times New Roman" w:hAnsi="Times New Roman" w:cs="Times New Roman"/>
          <w:b/>
          <w:sz w:val="28"/>
          <w:szCs w:val="28"/>
          <w:lang w:val="uk-UA" w:eastAsia="ru-RU"/>
        </w:rPr>
        <w:t>9.1.</w:t>
      </w:r>
      <w:r w:rsidRPr="004F4CF6">
        <w:rPr>
          <w:rFonts w:ascii="Times New Roman" w:eastAsia="Times New Roman" w:hAnsi="Times New Roman" w:cs="Times New Roman"/>
          <w:sz w:val="28"/>
          <w:szCs w:val="28"/>
          <w:lang w:val="uk-UA" w:eastAsia="ru-RU"/>
        </w:rPr>
        <w:tab/>
        <w:t>Керівники структурних підрозділів у межах компетенції:</w:t>
      </w:r>
    </w:p>
    <w:p w:rsidR="004F4CF6" w:rsidRPr="004F4CF6" w:rsidRDefault="004F4CF6" w:rsidP="004F4CF6">
      <w:pPr>
        <w:spacing w:after="60" w:line="240"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z w:val="28"/>
          <w:szCs w:val="28"/>
          <w:lang w:val="uk-UA" w:eastAsia="ru-RU"/>
        </w:rPr>
        <w:t>забезпечують контроль за своєчасним, повним і достовірним внесенням до інформаційно-аналітичної системи «Облік та статистика органів</w:t>
      </w:r>
      <w:r w:rsidRPr="004F4CF6">
        <w:rPr>
          <w:rFonts w:ascii="Times New Roman" w:eastAsia="Times New Roman" w:hAnsi="Times New Roman" w:cs="Times New Roman"/>
          <w:b/>
          <w:bCs/>
          <w:sz w:val="28"/>
          <w:szCs w:val="28"/>
          <w:lang w:val="uk-UA" w:eastAsia="ru-RU"/>
        </w:rPr>
        <w:t xml:space="preserve"> </w:t>
      </w:r>
      <w:r w:rsidRPr="004F4CF6">
        <w:rPr>
          <w:rFonts w:ascii="Times New Roman" w:eastAsia="Times New Roman" w:hAnsi="Times New Roman" w:cs="Times New Roman"/>
          <w:bCs/>
          <w:sz w:val="28"/>
          <w:szCs w:val="28"/>
          <w:lang w:val="uk-UA" w:eastAsia="ru-RU"/>
        </w:rPr>
        <w:t>прокуратури»</w:t>
      </w:r>
      <w:r w:rsidRPr="004F4CF6">
        <w:rPr>
          <w:rFonts w:ascii="Times New Roman" w:eastAsia="Times New Roman" w:hAnsi="Times New Roman" w:cs="Times New Roman"/>
          <w:b/>
          <w:bCs/>
          <w:sz w:val="28"/>
          <w:szCs w:val="28"/>
          <w:lang w:val="uk-UA" w:eastAsia="ru-RU"/>
        </w:rPr>
        <w:t xml:space="preserve"> </w:t>
      </w:r>
      <w:r w:rsidRPr="004F4CF6">
        <w:rPr>
          <w:rFonts w:ascii="Times New Roman" w:eastAsia="Times New Roman" w:hAnsi="Times New Roman" w:cs="Times New Roman"/>
          <w:bCs/>
          <w:sz w:val="28"/>
          <w:szCs w:val="28"/>
          <w:lang w:val="uk-UA" w:eastAsia="ru-RU"/>
        </w:rPr>
        <w:t>відомостей про прокурорську діяльність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 в очолюваних підрозділах та місцевих прокуратурах;</w:t>
      </w:r>
    </w:p>
    <w:p w:rsidR="004F4CF6" w:rsidRPr="004F4CF6" w:rsidRDefault="004F4CF6" w:rsidP="004F4CF6">
      <w:pPr>
        <w:spacing w:after="60" w:line="240" w:lineRule="auto"/>
        <w:ind w:firstLine="720"/>
        <w:jc w:val="both"/>
        <w:rPr>
          <w:rFonts w:ascii="Times New Roman" w:hAnsi="Times New Roman" w:cs="Times New Roman"/>
          <w:sz w:val="28"/>
          <w:szCs w:val="28"/>
          <w:lang w:val="uk-UA"/>
        </w:rPr>
      </w:pPr>
      <w:r w:rsidRPr="004F4CF6">
        <w:rPr>
          <w:rFonts w:ascii="Times New Roman" w:eastAsia="Times New Roman" w:hAnsi="Times New Roman" w:cs="Times New Roman"/>
          <w:sz w:val="28"/>
          <w:szCs w:val="28"/>
          <w:lang w:val="uk-UA" w:eastAsia="ru-RU"/>
        </w:rPr>
        <w:t xml:space="preserve">- </w:t>
      </w:r>
      <w:r w:rsidRPr="004F4CF6">
        <w:rPr>
          <w:rFonts w:ascii="Times New Roman" w:eastAsia="Times New Roman" w:hAnsi="Times New Roman" w:cs="Times New Roman"/>
          <w:bCs/>
          <w:sz w:val="28"/>
          <w:szCs w:val="28"/>
          <w:lang w:val="uk-UA" w:eastAsia="ru-RU"/>
        </w:rPr>
        <w:t xml:space="preserve">організовують перевірки об’єктивності показників звітності про прокурорську роботу </w:t>
      </w:r>
      <w:r w:rsidRPr="004F4CF6">
        <w:rPr>
          <w:rFonts w:ascii="Times New Roman" w:eastAsia="Times New Roman" w:hAnsi="Times New Roman" w:cs="Times New Roman"/>
          <w:sz w:val="28"/>
          <w:szCs w:val="28"/>
          <w:lang w:val="uk-UA" w:eastAsia="ru-RU"/>
        </w:rPr>
        <w:t>місцевих прокуратур</w:t>
      </w:r>
      <w:r w:rsidRPr="004F4CF6">
        <w:rPr>
          <w:rFonts w:ascii="Times New Roman" w:eastAsia="Times New Roman" w:hAnsi="Times New Roman" w:cs="Times New Roman"/>
          <w:bCs/>
          <w:sz w:val="28"/>
          <w:szCs w:val="28"/>
          <w:lang w:val="uk-UA" w:eastAsia="ru-RU"/>
        </w:rPr>
        <w:t xml:space="preserve">, їх відповідності даним інформаційних систем </w:t>
      </w:r>
      <w:r w:rsidRPr="004F4CF6">
        <w:rPr>
          <w:rFonts w:ascii="Times New Roman" w:hAnsi="Times New Roman" w:cs="Times New Roman"/>
          <w:sz w:val="28"/>
          <w:szCs w:val="28"/>
          <w:lang w:val="uk-UA"/>
        </w:rPr>
        <w:t>та несуть відповідальність за достовірність звітних даних;</w:t>
      </w:r>
    </w:p>
    <w:p w:rsidR="004F4CF6" w:rsidRPr="004F4CF6" w:rsidRDefault="004F4CF6" w:rsidP="004F4CF6">
      <w:pPr>
        <w:spacing w:after="60" w:line="240" w:lineRule="auto"/>
        <w:ind w:firstLine="720"/>
        <w:jc w:val="both"/>
        <w:rPr>
          <w:rFonts w:ascii="Times New Roman" w:eastAsia="Times New Roman" w:hAnsi="Times New Roman" w:cs="Times New Roman"/>
          <w:sz w:val="28"/>
          <w:szCs w:val="28"/>
          <w:lang w:val="uk-UA" w:eastAsia="ru-RU"/>
        </w:rPr>
      </w:pPr>
      <w:r w:rsidRPr="004F4CF6">
        <w:rPr>
          <w:rFonts w:ascii="Times New Roman" w:hAnsi="Times New Roman" w:cs="Times New Roman"/>
          <w:sz w:val="28"/>
          <w:szCs w:val="28"/>
          <w:lang w:val="uk-UA"/>
        </w:rPr>
        <w:t xml:space="preserve">- на підставі даних первинного обліку в інформаційно-аналітичних системах формують звіти по управліннях і відділах, підписують їх і подають у визначені терміни до відділу ведення Єдиного реєстру досудових розслідувань та інформаційно-аналітичної роботи для складання і зведення по регіональній прокуратурі. </w:t>
      </w:r>
    </w:p>
    <w:p w:rsidR="004F4CF6" w:rsidRPr="004F4CF6" w:rsidRDefault="004F4CF6" w:rsidP="004F4CF6">
      <w:pPr>
        <w:spacing w:after="60" w:line="240"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bCs/>
          <w:sz w:val="28"/>
          <w:szCs w:val="28"/>
          <w:lang w:val="uk-UA" w:eastAsia="ru-RU"/>
        </w:rPr>
        <w:t xml:space="preserve">  9.2.</w:t>
      </w:r>
      <w:r w:rsidRPr="004F4CF6">
        <w:rPr>
          <w:rFonts w:ascii="Times New Roman" w:eastAsia="Times New Roman" w:hAnsi="Times New Roman" w:cs="Times New Roman"/>
          <w:bCs/>
          <w:sz w:val="28"/>
          <w:szCs w:val="28"/>
          <w:lang w:val="uk-UA" w:eastAsia="ru-RU"/>
        </w:rPr>
        <w:tab/>
        <w:t xml:space="preserve">Відділом ведення Єдиного реєстру досудових розслідувань та інформаційно-аналітичної роботи в порядку контролю здійснюються перевірки </w:t>
      </w:r>
      <w:r w:rsidRPr="004F4CF6">
        <w:rPr>
          <w:rFonts w:ascii="Times New Roman" w:eastAsia="Times New Roman" w:hAnsi="Times New Roman" w:cs="Times New Roman"/>
          <w:sz w:val="28"/>
          <w:szCs w:val="28"/>
          <w:lang w:val="uk-UA" w:eastAsia="ru-RU"/>
        </w:rPr>
        <w:t xml:space="preserve">стану первинного обліку, ведення Єдиного реєстру досудових розслідувань, </w:t>
      </w:r>
      <w:r w:rsidRPr="004F4CF6">
        <w:rPr>
          <w:rFonts w:ascii="Times New Roman" w:eastAsia="Times New Roman" w:hAnsi="Times New Roman" w:cs="Times New Roman"/>
          <w:bCs/>
          <w:sz w:val="28"/>
          <w:szCs w:val="28"/>
          <w:lang w:val="uk-UA" w:eastAsia="ru-RU"/>
        </w:rPr>
        <w:t>інформаційної системи щодо обліку роботи прокурора</w:t>
      </w:r>
      <w:r w:rsidRPr="004F4CF6">
        <w:rPr>
          <w:rFonts w:ascii="Times New Roman" w:eastAsia="Times New Roman" w:hAnsi="Times New Roman" w:cs="Times New Roman"/>
          <w:sz w:val="28"/>
          <w:szCs w:val="28"/>
          <w:lang w:val="uk-UA" w:eastAsia="ru-RU"/>
        </w:rPr>
        <w:t>, звітності у структурних підрозділах регіональної прокуратури та місцевих прокуратурах.</w:t>
      </w:r>
    </w:p>
    <w:p w:rsidR="004F4CF6" w:rsidRPr="004F4CF6" w:rsidRDefault="004F4CF6" w:rsidP="004F4CF6">
      <w:pPr>
        <w:spacing w:before="100" w:after="100" w:line="235"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9.3.</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Цим п</w:t>
      </w:r>
      <w:r w:rsidRPr="004F4CF6">
        <w:rPr>
          <w:rFonts w:ascii="Times New Roman" w:eastAsia="Times New Roman" w:hAnsi="Times New Roman" w:cs="Times New Roman"/>
          <w:bCs/>
          <w:sz w:val="28"/>
          <w:szCs w:val="28"/>
          <w:lang w:val="uk-UA" w:eastAsia="ru-RU"/>
        </w:rPr>
        <w:t xml:space="preserve">ідрозділом </w:t>
      </w:r>
      <w:r w:rsidRPr="004F4CF6">
        <w:rPr>
          <w:rFonts w:ascii="Times New Roman" w:eastAsia="Times New Roman" w:hAnsi="Times New Roman" w:cs="Times New Roman"/>
          <w:sz w:val="28"/>
          <w:szCs w:val="28"/>
          <w:lang w:val="uk-UA" w:eastAsia="ru-RU"/>
        </w:rPr>
        <w:t xml:space="preserve">періодично формуються аналітично-статистичні збірники про стан та структуру кримінальних правопорушень в області, результати прокурорської роботи, примірники яких надаються керівництву </w:t>
      </w:r>
      <w:r w:rsidRPr="004F4CF6">
        <w:rPr>
          <w:rFonts w:ascii="Times New Roman" w:eastAsia="Times New Roman" w:hAnsi="Times New Roman" w:cs="Times New Roman"/>
          <w:sz w:val="28"/>
          <w:szCs w:val="28"/>
          <w:lang w:val="uk-UA" w:eastAsia="ru-RU"/>
        </w:rPr>
        <w:lastRenderedPageBreak/>
        <w:t xml:space="preserve">регіональної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4F4CF6" w:rsidRPr="004F4CF6" w:rsidRDefault="004F4CF6" w:rsidP="004F4CF6">
      <w:pPr>
        <w:spacing w:before="100" w:after="100" w:line="240"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9.4.</w:t>
      </w:r>
      <w:r w:rsidRPr="004F4CF6">
        <w:rPr>
          <w:rFonts w:ascii="Times New Roman" w:eastAsia="Times New Roman" w:hAnsi="Times New Roman" w:cs="Times New Roman"/>
          <w:sz w:val="28"/>
          <w:szCs w:val="28"/>
          <w:lang w:val="uk-UA" w:eastAsia="ru-RU"/>
        </w:rPr>
        <w:tab/>
        <w:t xml:space="preserve">При здійсненні виїздів до місцевих прокуратур, підготовці до проведення нарад у прокурора області та в інших необхідних випадках відділом ведення Єдиного реєстру досудових розслідувань та інформаційно-аналітичної роботи готуються відповідні статистичні дані в порівнянні із загальнодержавними </w:t>
      </w:r>
      <w:r w:rsidRPr="004F4CF6">
        <w:rPr>
          <w:rFonts w:ascii="Times New Roman" w:eastAsia="Times New Roman" w:hAnsi="Times New Roman" w:cs="Times New Roman"/>
          <w:sz w:val="28"/>
          <w:szCs w:val="28"/>
          <w:lang w:val="uk-UA"/>
        </w:rPr>
        <w:t>та загальнообласними</w:t>
      </w:r>
      <w:r w:rsidRPr="004F4CF6">
        <w:rPr>
          <w:rFonts w:ascii="Times New Roman" w:eastAsia="Times New Roman" w:hAnsi="Times New Roman" w:cs="Times New Roman"/>
          <w:sz w:val="28"/>
          <w:szCs w:val="28"/>
          <w:lang w:val="uk-UA" w:eastAsia="ru-RU"/>
        </w:rPr>
        <w:t>.</w:t>
      </w:r>
    </w:p>
    <w:p w:rsidR="004F4CF6" w:rsidRPr="004F4CF6" w:rsidRDefault="004F4CF6" w:rsidP="004F4CF6">
      <w:pPr>
        <w:spacing w:after="120" w:line="240" w:lineRule="auto"/>
        <w:ind w:firstLine="709"/>
        <w:jc w:val="both"/>
        <w:rPr>
          <w:rFonts w:ascii="Times New Roman" w:eastAsia="Times New Roman" w:hAnsi="Times New Roman" w:cs="Times New Roman"/>
          <w:sz w:val="24"/>
          <w:szCs w:val="24"/>
          <w:lang w:val="uk-UA" w:eastAsia="ru-RU"/>
        </w:rPr>
      </w:pPr>
      <w:r w:rsidRPr="004F4CF6">
        <w:rPr>
          <w:rFonts w:ascii="Times New Roman" w:eastAsia="Times New Roman" w:hAnsi="Times New Roman" w:cs="Times New Roman"/>
          <w:sz w:val="24"/>
          <w:szCs w:val="24"/>
          <w:lang w:val="uk-UA"/>
        </w:rPr>
        <w:t xml:space="preserve">(До пункту внесено зміни </w:t>
      </w:r>
      <w:r w:rsidRPr="004F4CF6">
        <w:rPr>
          <w:rFonts w:ascii="Times New Roman" w:hAnsi="Times New Roman" w:cs="Times New Roman"/>
          <w:color w:val="000000"/>
          <w:sz w:val="24"/>
          <w:szCs w:val="24"/>
          <w:shd w:val="clear" w:color="auto" w:fill="FFFFFF"/>
          <w:lang w:val="uk-UA"/>
        </w:rPr>
        <w:t>згідно</w:t>
      </w:r>
      <w:r w:rsidRPr="004F4CF6">
        <w:rPr>
          <w:rFonts w:ascii="Times New Roman" w:eastAsia="Times New Roman" w:hAnsi="Times New Roman" w:cs="Times New Roman"/>
          <w:sz w:val="24"/>
          <w:szCs w:val="24"/>
          <w:lang w:val="uk-UA" w:eastAsia="ru-RU"/>
        </w:rPr>
        <w:t xml:space="preserve"> наказу прокурора Закарпатської області від 05.07.2019 № 53)</w:t>
      </w:r>
    </w:p>
    <w:p w:rsidR="004F4CF6" w:rsidRPr="004F4CF6" w:rsidRDefault="004F4CF6" w:rsidP="004F4CF6">
      <w:pPr>
        <w:spacing w:before="100" w:after="100" w:line="240" w:lineRule="auto"/>
        <w:ind w:firstLine="720"/>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sz w:val="28"/>
          <w:szCs w:val="28"/>
          <w:lang w:val="uk-UA" w:eastAsia="ru-RU"/>
        </w:rPr>
        <w:t>9.5.</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Звітність про стан протидії злочинності та прокурорсько-слідчої діяльності, і</w:t>
      </w:r>
      <w:r w:rsidRPr="004F4CF6">
        <w:rPr>
          <w:rFonts w:ascii="Times New Roman" w:eastAsia="Times New Roman" w:hAnsi="Times New Roman" w:cs="Times New Roman"/>
          <w:bCs/>
          <w:sz w:val="28"/>
          <w:szCs w:val="28"/>
          <w:lang w:val="uk-UA" w:eastAsia="ru-RU"/>
        </w:rPr>
        <w:t xml:space="preserve">нформаційно-аналітичні матеріали з цих питань </w:t>
      </w:r>
      <w:r w:rsidRPr="004F4CF6">
        <w:rPr>
          <w:rFonts w:ascii="Times New Roman" w:eastAsia="Times New Roman" w:hAnsi="Times New Roman" w:cs="Times New Roman"/>
          <w:sz w:val="28"/>
          <w:szCs w:val="28"/>
          <w:lang w:val="uk-UA" w:eastAsia="ru-RU"/>
        </w:rPr>
        <w:t>щомісячно оприлюднюються на офіційному веб-сайті прокуратури області.</w:t>
      </w:r>
    </w:p>
    <w:p w:rsidR="004F4CF6" w:rsidRPr="004F4CF6" w:rsidRDefault="004F4CF6" w:rsidP="004F4CF6">
      <w:pPr>
        <w:tabs>
          <w:tab w:val="left" w:pos="708"/>
          <w:tab w:val="left" w:pos="1416"/>
          <w:tab w:val="left" w:pos="2124"/>
          <w:tab w:val="left" w:pos="2832"/>
          <w:tab w:val="left" w:pos="3540"/>
          <w:tab w:val="left" w:pos="5774"/>
        </w:tabs>
        <w:spacing w:before="360" w:after="100"/>
        <w:ind w:firstLine="720"/>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b/>
          <w:sz w:val="28"/>
          <w:szCs w:val="28"/>
          <w:lang w:val="uk-UA" w:eastAsia="ru-RU"/>
        </w:rPr>
        <w:t>10.</w:t>
      </w:r>
      <w:r w:rsidRPr="004F4CF6">
        <w:rPr>
          <w:rFonts w:ascii="Times New Roman" w:eastAsia="Times New Roman" w:hAnsi="Times New Roman" w:cs="Times New Roman"/>
          <w:b/>
          <w:sz w:val="28"/>
          <w:szCs w:val="28"/>
          <w:lang w:val="uk-UA" w:eastAsia="ru-RU"/>
        </w:rPr>
        <w:tab/>
        <w:t xml:space="preserve">Робота щодо методичного забезпечення прокурорської діяльності </w:t>
      </w:r>
      <w:r w:rsidRPr="004F4CF6">
        <w:rPr>
          <w:rFonts w:ascii="Times New Roman" w:eastAsia="Times New Roman" w:hAnsi="Times New Roman" w:cs="Times New Roman"/>
          <w:b/>
          <w:sz w:val="28"/>
          <w:szCs w:val="28"/>
          <w:lang w:val="uk-UA" w:eastAsia="ru-RU"/>
        </w:rPr>
        <w:tab/>
      </w:r>
    </w:p>
    <w:p w:rsidR="004F4CF6" w:rsidRPr="004F4CF6" w:rsidRDefault="004F4CF6" w:rsidP="004F4CF6">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4F4CF6">
        <w:rPr>
          <w:rFonts w:ascii="Times New Roman" w:eastAsia="Times New Roman" w:hAnsi="Times New Roman" w:cs="Times New Roman"/>
          <w:b/>
          <w:sz w:val="28"/>
          <w:szCs w:val="28"/>
          <w:lang w:val="uk-UA" w:eastAsia="ru-RU"/>
        </w:rPr>
        <w:t>10.1.</w:t>
      </w:r>
      <w:r w:rsidRPr="004F4CF6">
        <w:rPr>
          <w:rFonts w:ascii="Times New Roman" w:eastAsia="Times New Roman" w:hAnsi="Times New Roman" w:cs="Times New Roman"/>
          <w:b/>
          <w:sz w:val="28"/>
          <w:szCs w:val="28"/>
          <w:lang w:val="uk-UA" w:eastAsia="ru-RU"/>
        </w:rPr>
        <w:tab/>
      </w:r>
      <w:r w:rsidRPr="004F4CF6">
        <w:rPr>
          <w:rFonts w:ascii="Times New Roman" w:eastAsia="Times New Roman" w:hAnsi="Times New Roman" w:cs="Times New Roman"/>
          <w:sz w:val="28"/>
          <w:szCs w:val="28"/>
          <w:lang w:val="uk-UA" w:eastAsia="ru-RU"/>
        </w:rPr>
        <w:t>За необхідності та з урахуванням потреб</w:t>
      </w:r>
      <w:r w:rsidRPr="004F4CF6">
        <w:rPr>
          <w:rFonts w:ascii="Times New Roman" w:eastAsia="Times New Roman" w:hAnsi="Times New Roman" w:cs="Times New Roman"/>
          <w:b/>
          <w:sz w:val="28"/>
          <w:szCs w:val="28"/>
          <w:lang w:val="uk-UA" w:eastAsia="ru-RU"/>
        </w:rPr>
        <w:t xml:space="preserve"> </w:t>
      </w:r>
      <w:r w:rsidRPr="004F4CF6">
        <w:rPr>
          <w:rFonts w:ascii="Times New Roman" w:eastAsia="Times New Roman" w:hAnsi="Times New Roman" w:cs="Times New Roman"/>
          <w:sz w:val="28"/>
          <w:szCs w:val="28"/>
          <w:lang w:val="uk-UA" w:eastAsia="ru-RU"/>
        </w:rPr>
        <w:t xml:space="preserve">методичного забезпечення прокурорської </w:t>
      </w:r>
      <w:r w:rsidRPr="004F4CF6">
        <w:rPr>
          <w:rFonts w:ascii="Times New Roman" w:eastAsia="Times New Roman" w:hAnsi="Times New Roman" w:cs="Times New Roman"/>
          <w:spacing w:val="-2"/>
          <w:sz w:val="28"/>
          <w:szCs w:val="28"/>
          <w:lang w:val="uk-UA" w:eastAsia="ru-RU"/>
        </w:rPr>
        <w:t xml:space="preserve">діяльності перший заступник та заступники прокурора області, керівники структурних підрозділів регіональної прокуратури  </w:t>
      </w:r>
      <w:r w:rsidRPr="004F4CF6">
        <w:rPr>
          <w:rFonts w:ascii="Times New Roman" w:eastAsia="Times New Roman" w:hAnsi="Times New Roman" w:cs="Times New Roman"/>
          <w:sz w:val="28"/>
          <w:szCs w:val="28"/>
          <w:lang w:val="uk-UA" w:eastAsia="uk-UA"/>
        </w:rPr>
        <w:t>ініціюють розробку документів методичного</w:t>
      </w:r>
      <w:r w:rsidRPr="004F4CF6">
        <w:rPr>
          <w:rFonts w:ascii="Times New Roman" w:eastAsia="Times New Roman" w:hAnsi="Times New Roman" w:cs="Times New Roman"/>
          <w:spacing w:val="-2"/>
          <w:sz w:val="28"/>
          <w:szCs w:val="28"/>
          <w:lang w:val="uk-UA" w:eastAsia="ru-RU"/>
        </w:rPr>
        <w:t xml:space="preserve"> спрямування з певної тематики прокурорської діяльності </w:t>
      </w:r>
      <w:r w:rsidRPr="004F4CF6">
        <w:rPr>
          <w:rFonts w:ascii="Times New Roman" w:eastAsia="Times New Roman" w:hAnsi="Times New Roman" w:cs="Times New Roman"/>
          <w:sz w:val="28"/>
          <w:szCs w:val="28"/>
          <w:lang w:val="uk-UA" w:eastAsia="uk-UA"/>
        </w:rPr>
        <w:t>Генеральною прокуратурою України та Національною академією прокуратури України.</w:t>
      </w:r>
    </w:p>
    <w:p w:rsidR="004F4CF6" w:rsidRPr="004F4CF6" w:rsidRDefault="004F4CF6" w:rsidP="004F4CF6">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4F4CF6">
        <w:rPr>
          <w:rFonts w:ascii="Times New Roman" w:eastAsia="Times New Roman" w:hAnsi="Times New Roman" w:cs="Times New Roman"/>
          <w:b/>
          <w:sz w:val="28"/>
          <w:szCs w:val="28"/>
          <w:lang w:val="uk-UA" w:eastAsia="ru-RU"/>
        </w:rPr>
        <w:t xml:space="preserve">10.2.  </w:t>
      </w:r>
      <w:r w:rsidRPr="004F4CF6">
        <w:rPr>
          <w:rFonts w:ascii="Times New Roman" w:eastAsia="Times New Roman" w:hAnsi="Times New Roman" w:cs="Times New Roman"/>
          <w:bCs/>
          <w:spacing w:val="-2"/>
          <w:sz w:val="28"/>
          <w:szCs w:val="28"/>
          <w:lang w:val="uk-UA" w:eastAsia="ru-RU"/>
        </w:rPr>
        <w:t xml:space="preserve">Підготовлені структурними підрозділами регіональної прокуратури обґрунтовані  пропозиції щодо розробки </w:t>
      </w:r>
      <w:r w:rsidRPr="004F4CF6">
        <w:rPr>
          <w:rFonts w:ascii="Times New Roman" w:eastAsia="Times New Roman" w:hAnsi="Times New Roman" w:cs="Times New Roman"/>
          <w:spacing w:val="-2"/>
          <w:sz w:val="28"/>
          <w:szCs w:val="28"/>
          <w:lang w:val="uk-UA" w:eastAsia="ru-RU"/>
        </w:rPr>
        <w:t xml:space="preserve">методичних рекомендацій чи інших документів методичного спрямування, а також  </w:t>
      </w:r>
      <w:r w:rsidRPr="004F4CF6">
        <w:rPr>
          <w:rFonts w:ascii="Times New Roman" w:eastAsia="Times New Roman" w:hAnsi="Times New Roman" w:cs="Times New Roman"/>
          <w:bCs/>
          <w:spacing w:val="-2"/>
          <w:sz w:val="28"/>
          <w:szCs w:val="28"/>
          <w:lang w:val="uk-UA" w:eastAsia="ru-RU"/>
        </w:rPr>
        <w:t xml:space="preserve">узгоджені проєкти методичних документів </w:t>
      </w:r>
      <w:r w:rsidRPr="004F4CF6">
        <w:rPr>
          <w:rFonts w:ascii="Times New Roman" w:eastAsia="Times New Roman" w:hAnsi="Times New Roman" w:cs="Times New Roman"/>
          <w:spacing w:val="-2"/>
          <w:sz w:val="28"/>
          <w:szCs w:val="28"/>
          <w:lang w:val="uk-UA" w:eastAsia="ru-RU"/>
        </w:rPr>
        <w:t xml:space="preserve">надсилаються у </w:t>
      </w:r>
      <w:r w:rsidRPr="004F4CF6">
        <w:rPr>
          <w:rFonts w:ascii="Times New Roman" w:eastAsia="Times New Roman" w:hAnsi="Times New Roman" w:cs="Times New Roman"/>
          <w:bCs/>
          <w:spacing w:val="-2"/>
          <w:sz w:val="28"/>
          <w:szCs w:val="28"/>
          <w:lang w:val="uk-UA" w:eastAsia="ru-RU"/>
        </w:rPr>
        <w:t xml:space="preserve">відповідний структурний підрозділ Генеральної прокуратури України для узгодження. </w:t>
      </w:r>
    </w:p>
    <w:p w:rsidR="004F4CF6" w:rsidRPr="004F4CF6" w:rsidRDefault="004F4CF6" w:rsidP="004F4CF6">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4F4CF6">
        <w:rPr>
          <w:rFonts w:ascii="Times New Roman" w:eastAsia="Times New Roman" w:hAnsi="Times New Roman" w:cs="Times New Roman"/>
          <w:bCs/>
          <w:spacing w:val="-2"/>
          <w:sz w:val="28"/>
          <w:szCs w:val="28"/>
          <w:lang w:val="uk-UA" w:eastAsia="ru-RU"/>
        </w:rPr>
        <w:t>Копія листа направляється одночасно до відділу організаційного та правового забезпечення для ведення обліку.</w:t>
      </w:r>
    </w:p>
    <w:p w:rsidR="004F4CF6" w:rsidRPr="004F4CF6" w:rsidRDefault="004F4CF6" w:rsidP="004F4CF6">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4F4CF6">
        <w:rPr>
          <w:rFonts w:ascii="Times New Roman" w:eastAsia="Times New Roman" w:hAnsi="Times New Roman" w:cs="Times New Roman"/>
          <w:bCs/>
          <w:spacing w:val="-2"/>
          <w:sz w:val="28"/>
          <w:szCs w:val="28"/>
          <w:lang w:val="uk-UA" w:eastAsia="ru-RU"/>
        </w:rPr>
        <w:t xml:space="preserve"> </w:t>
      </w:r>
      <w:r w:rsidRPr="004F4CF6">
        <w:rPr>
          <w:rFonts w:ascii="Times New Roman" w:eastAsia="Times New Roman" w:hAnsi="Times New Roman" w:cs="Times New Roman"/>
          <w:b/>
          <w:bCs/>
          <w:spacing w:val="-2"/>
          <w:sz w:val="28"/>
          <w:szCs w:val="28"/>
          <w:lang w:val="uk-UA" w:eastAsia="ru-RU"/>
        </w:rPr>
        <w:t>10.3.</w:t>
      </w:r>
      <w:r w:rsidRPr="004F4CF6">
        <w:rPr>
          <w:rFonts w:ascii="Times New Roman" w:eastAsia="Times New Roman" w:hAnsi="Times New Roman" w:cs="Times New Roman"/>
          <w:bCs/>
          <w:spacing w:val="-2"/>
          <w:sz w:val="28"/>
          <w:szCs w:val="28"/>
          <w:lang w:val="uk-UA" w:eastAsia="ru-RU"/>
        </w:rPr>
        <w:tab/>
        <w:t xml:space="preserve"> Затверджені </w:t>
      </w:r>
      <w:r w:rsidRPr="004F4CF6">
        <w:rPr>
          <w:rFonts w:ascii="Times New Roman" w:eastAsia="Times New Roman" w:hAnsi="Times New Roman" w:cs="Times New Roman"/>
          <w:spacing w:val="-2"/>
          <w:sz w:val="28"/>
          <w:szCs w:val="28"/>
          <w:lang w:val="uk-UA" w:eastAsia="ru-RU"/>
        </w:rPr>
        <w:t>Генеральним прокурором методичні рекомендації та схвалені методичною радою інші документи методичного спрямування після надходження до регіональної прокуратури  у десятиденний строк надсилаються для використання в практичній діяльності до місцевих прокуратур структурним</w:t>
      </w:r>
      <w:r w:rsidRPr="004F4CF6">
        <w:rPr>
          <w:rFonts w:ascii="Times New Roman" w:eastAsia="Times New Roman" w:hAnsi="Times New Roman" w:cs="Times New Roman"/>
          <w:b/>
          <w:spacing w:val="-2"/>
          <w:sz w:val="28"/>
          <w:szCs w:val="28"/>
          <w:lang w:val="uk-UA" w:eastAsia="ru-RU"/>
        </w:rPr>
        <w:t xml:space="preserve"> </w:t>
      </w:r>
      <w:r w:rsidRPr="004F4CF6">
        <w:rPr>
          <w:rFonts w:ascii="Times New Roman" w:eastAsia="Times New Roman" w:hAnsi="Times New Roman" w:cs="Times New Roman"/>
          <w:spacing w:val="-2"/>
          <w:sz w:val="28"/>
          <w:szCs w:val="28"/>
          <w:lang w:val="uk-UA" w:eastAsia="ru-RU"/>
        </w:rPr>
        <w:t>підрозділом регіональної прокуратури, згідно з компетенцією.</w:t>
      </w:r>
    </w:p>
    <w:p w:rsidR="004F4CF6" w:rsidRPr="004F4CF6" w:rsidRDefault="004F4CF6" w:rsidP="004F4CF6">
      <w:pPr>
        <w:spacing w:before="100" w:after="100" w:line="235" w:lineRule="auto"/>
        <w:ind w:firstLine="669"/>
        <w:jc w:val="both"/>
        <w:rPr>
          <w:rFonts w:ascii="Times New Roman" w:eastAsia="Times New Roman" w:hAnsi="Times New Roman" w:cs="Times New Roman"/>
          <w:b/>
          <w:sz w:val="28"/>
          <w:szCs w:val="28"/>
          <w:lang w:val="uk-UA" w:eastAsia="ru-RU"/>
        </w:rPr>
      </w:pPr>
      <w:r w:rsidRPr="004F4CF6">
        <w:rPr>
          <w:rFonts w:ascii="Times New Roman" w:eastAsia="Times New Roman" w:hAnsi="Times New Roman" w:cs="Times New Roman"/>
          <w:spacing w:val="-2"/>
          <w:sz w:val="28"/>
          <w:szCs w:val="28"/>
          <w:lang w:val="uk-UA" w:eastAsia="ru-RU"/>
        </w:rPr>
        <w:t>Облік методичних рекомендацій та інших документів методичного спрямування, які надійшли з Генеральної прокуратури України, здійснюється відділом організаційного та правового забезпечення.</w:t>
      </w:r>
    </w:p>
    <w:p w:rsidR="004F4CF6" w:rsidRPr="004F4CF6" w:rsidRDefault="004F4CF6" w:rsidP="004F4CF6">
      <w:pPr>
        <w:spacing w:before="100" w:after="100" w:line="240" w:lineRule="auto"/>
        <w:ind w:firstLine="709"/>
        <w:jc w:val="both"/>
        <w:rPr>
          <w:rFonts w:ascii="Times New Roman" w:eastAsia="Times New Roman" w:hAnsi="Times New Roman" w:cs="Times New Roman"/>
          <w:sz w:val="28"/>
          <w:szCs w:val="28"/>
          <w:lang w:val="uk-UA" w:eastAsia="ru-RU"/>
        </w:rPr>
      </w:pPr>
      <w:r w:rsidRPr="004F4CF6">
        <w:rPr>
          <w:rFonts w:ascii="Times New Roman" w:eastAsia="Times New Roman" w:hAnsi="Times New Roman" w:cs="Times New Roman"/>
          <w:b/>
          <w:bCs/>
          <w:sz w:val="28"/>
          <w:szCs w:val="28"/>
          <w:lang w:val="uk-UA" w:eastAsia="ru-RU"/>
        </w:rPr>
        <w:t>10.4.</w:t>
      </w:r>
      <w:r w:rsidRPr="004F4CF6">
        <w:rPr>
          <w:rFonts w:ascii="Times New Roman" w:eastAsia="Times New Roman" w:hAnsi="Times New Roman" w:cs="Times New Roman"/>
          <w:b/>
          <w:bCs/>
          <w:sz w:val="28"/>
          <w:szCs w:val="28"/>
          <w:lang w:eastAsia="ru-RU"/>
        </w:rPr>
        <w:tab/>
      </w:r>
      <w:r w:rsidRPr="004F4CF6">
        <w:rPr>
          <w:rFonts w:ascii="Times New Roman" w:eastAsia="Times New Roman" w:hAnsi="Times New Roman" w:cs="Times New Roman"/>
          <w:bCs/>
          <w:sz w:val="28"/>
          <w:szCs w:val="28"/>
          <w:lang w:val="uk-UA" w:eastAsia="ru-RU"/>
        </w:rPr>
        <w:t>Контроль за використанням та впровадженням у практичну діяльність документів методичного спрямування здійснюється структурним підрозділом регіональної прокуратури згідно з компетенцією.</w:t>
      </w:r>
    </w:p>
    <w:p w:rsidR="004F4CF6" w:rsidRPr="004F4CF6" w:rsidRDefault="004F4CF6" w:rsidP="004F4CF6">
      <w:pPr>
        <w:spacing w:before="100" w:after="100" w:line="240" w:lineRule="auto"/>
        <w:ind w:firstLine="708"/>
        <w:jc w:val="both"/>
        <w:rPr>
          <w:rFonts w:ascii="Times New Roman" w:eastAsia="Times New Roman" w:hAnsi="Times New Roman" w:cs="Times New Roman"/>
          <w:iCs/>
          <w:sz w:val="28"/>
          <w:szCs w:val="28"/>
          <w:lang w:eastAsia="ru-RU"/>
        </w:rPr>
      </w:pPr>
      <w:r w:rsidRPr="004F4CF6">
        <w:rPr>
          <w:rFonts w:ascii="Times New Roman" w:eastAsia="Times New Roman" w:hAnsi="Times New Roman" w:cs="Times New Roman"/>
          <w:b/>
          <w:sz w:val="28"/>
          <w:szCs w:val="28"/>
          <w:lang w:val="uk-UA" w:eastAsia="ru-RU"/>
        </w:rPr>
        <w:t>10.5.</w:t>
      </w:r>
      <w:r w:rsidRPr="004F4CF6">
        <w:rPr>
          <w:rFonts w:ascii="Times New Roman" w:eastAsia="Times New Roman" w:hAnsi="Times New Roman" w:cs="Times New Roman"/>
          <w:sz w:val="28"/>
          <w:szCs w:val="28"/>
          <w:lang w:val="uk-UA" w:eastAsia="ru-RU"/>
        </w:rPr>
        <w:tab/>
        <w:t>П</w:t>
      </w:r>
      <w:r w:rsidRPr="004F4CF6">
        <w:rPr>
          <w:rFonts w:ascii="Times New Roman" w:eastAsia="Times New Roman" w:hAnsi="Times New Roman" w:cs="Times New Roman"/>
          <w:bCs/>
          <w:sz w:val="28"/>
          <w:szCs w:val="28"/>
          <w:lang w:val="uk-UA" w:eastAsia="ru-RU"/>
        </w:rPr>
        <w:t xml:space="preserve">ід час виїздів до місцевих прокуратур для проведення перевірок чи надання практичної допомоги працівниками регіональної прокуратури </w:t>
      </w:r>
      <w:r w:rsidRPr="004F4CF6">
        <w:rPr>
          <w:rFonts w:ascii="Times New Roman" w:eastAsia="Times New Roman" w:hAnsi="Times New Roman" w:cs="Times New Roman"/>
          <w:bCs/>
          <w:sz w:val="28"/>
          <w:szCs w:val="28"/>
          <w:lang w:val="uk-UA" w:eastAsia="ru-RU"/>
        </w:rPr>
        <w:lastRenderedPageBreak/>
        <w:t>вивчається ефективності використання документів методичного спрямування у практичній діяльності прокуратур</w:t>
      </w:r>
      <w:r w:rsidRPr="004F4CF6">
        <w:rPr>
          <w:rFonts w:ascii="Times New Roman" w:eastAsia="Times New Roman" w:hAnsi="Times New Roman" w:cs="Times New Roman"/>
          <w:iCs/>
          <w:sz w:val="28"/>
          <w:szCs w:val="28"/>
          <w:lang w:val="uk-UA" w:eastAsia="ru-RU"/>
        </w:rPr>
        <w:t>.</w:t>
      </w:r>
    </w:p>
    <w:p w:rsidR="004F4CF6" w:rsidRPr="004F4CF6" w:rsidRDefault="004F4CF6" w:rsidP="004F4CF6">
      <w:pPr>
        <w:spacing w:after="0" w:line="240" w:lineRule="auto"/>
        <w:ind w:firstLine="0"/>
        <w:rPr>
          <w:rFonts w:ascii="Times New Roman" w:eastAsia="Times New Roman" w:hAnsi="Times New Roman" w:cs="Times New Roman"/>
          <w:b/>
          <w:sz w:val="28"/>
          <w:szCs w:val="28"/>
          <w:lang w:val="uk-UA" w:eastAsia="ru-RU"/>
        </w:rPr>
      </w:pPr>
    </w:p>
    <w:p w:rsidR="004F4CF6" w:rsidRPr="004F4CF6" w:rsidRDefault="004F4CF6" w:rsidP="004F4CF6">
      <w:pPr>
        <w:spacing w:after="0" w:line="240" w:lineRule="auto"/>
        <w:ind w:firstLine="0"/>
        <w:rPr>
          <w:rFonts w:ascii="Times New Roman" w:hAnsi="Times New Roman"/>
          <w:b/>
          <w:bCs/>
          <w:sz w:val="28"/>
          <w:szCs w:val="28"/>
          <w:lang w:val="uk-UA" w:eastAsia="ru-RU"/>
        </w:rPr>
      </w:pPr>
      <w:r w:rsidRPr="004F4CF6">
        <w:rPr>
          <w:rFonts w:ascii="Times New Roman" w:hAnsi="Times New Roman"/>
          <w:b/>
          <w:bCs/>
          <w:sz w:val="28"/>
          <w:szCs w:val="28"/>
          <w:lang w:val="uk-UA" w:eastAsia="ru-RU"/>
        </w:rPr>
        <w:t>Відділ організаційного</w:t>
      </w:r>
    </w:p>
    <w:p w:rsidR="004F4CF6" w:rsidRPr="004F4CF6" w:rsidRDefault="004F4CF6" w:rsidP="004F4CF6">
      <w:pPr>
        <w:spacing w:after="0" w:line="240" w:lineRule="auto"/>
        <w:ind w:firstLine="0"/>
        <w:rPr>
          <w:rFonts w:ascii="Times New Roman" w:hAnsi="Times New Roman"/>
          <w:b/>
          <w:bCs/>
          <w:sz w:val="28"/>
          <w:szCs w:val="28"/>
          <w:lang w:val="uk-UA" w:eastAsia="ru-RU"/>
        </w:rPr>
      </w:pPr>
      <w:r w:rsidRPr="004F4CF6">
        <w:rPr>
          <w:rFonts w:ascii="Times New Roman" w:hAnsi="Times New Roman"/>
          <w:b/>
          <w:bCs/>
          <w:sz w:val="28"/>
          <w:szCs w:val="28"/>
          <w:lang w:val="uk-UA" w:eastAsia="ru-RU"/>
        </w:rPr>
        <w:t xml:space="preserve">та правового забезпечення </w:t>
      </w:r>
    </w:p>
    <w:p w:rsidR="004F4CF6" w:rsidRPr="004F4CF6" w:rsidRDefault="004F4CF6" w:rsidP="004F4CF6">
      <w:pPr>
        <w:spacing w:after="0" w:line="240" w:lineRule="auto"/>
        <w:ind w:firstLine="0"/>
        <w:rPr>
          <w:lang w:val="uk-UA"/>
        </w:rPr>
      </w:pPr>
      <w:r w:rsidRPr="004F4CF6">
        <w:rPr>
          <w:rFonts w:ascii="Times New Roman" w:hAnsi="Times New Roman"/>
          <w:b/>
          <w:bCs/>
          <w:sz w:val="28"/>
          <w:szCs w:val="28"/>
          <w:lang w:val="uk-UA" w:eastAsia="ru-RU"/>
        </w:rPr>
        <w:t xml:space="preserve">прокуратури Закарпатської області </w:t>
      </w:r>
    </w:p>
    <w:p w:rsidR="004F4CF6" w:rsidRPr="004F4CF6" w:rsidRDefault="004F4CF6" w:rsidP="004F4CF6"/>
    <w:p w:rsidR="004F4CF6" w:rsidRPr="004F4CF6" w:rsidRDefault="004F4CF6" w:rsidP="004F4CF6"/>
    <w:p w:rsidR="00223E68" w:rsidRDefault="00223E68"/>
    <w:sectPr w:rsidR="00223E68" w:rsidSect="00EA127A">
      <w:headerReference w:type="default" r:id="rId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3791"/>
      <w:docPartObj>
        <w:docPartGallery w:val="Page Numbers (Top of Page)"/>
        <w:docPartUnique/>
      </w:docPartObj>
    </w:sdtPr>
    <w:sdtEndPr/>
    <w:sdtContent>
      <w:p w:rsidR="00EA127A" w:rsidRDefault="004F4CF6">
        <w:pPr>
          <w:pStyle w:val="a5"/>
          <w:jc w:val="center"/>
        </w:pPr>
        <w:r>
          <w:fldChar w:fldCharType="begin"/>
        </w:r>
        <w:r>
          <w:instrText>PAGE   \* MERGEFORMAT</w:instrText>
        </w:r>
        <w:r>
          <w:fldChar w:fldCharType="separate"/>
        </w:r>
        <w:r>
          <w:rPr>
            <w:noProof/>
          </w:rPr>
          <w:t>36</w:t>
        </w:r>
        <w:r>
          <w:fldChar w:fldCharType="end"/>
        </w:r>
      </w:p>
    </w:sdtContent>
  </w:sdt>
  <w:p w:rsidR="00EA127A" w:rsidRDefault="004F4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F6"/>
    <w:rsid w:val="00223E68"/>
    <w:rsid w:val="004F32E3"/>
    <w:rsid w:val="004F4CF6"/>
    <w:rsid w:val="00EB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F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 Знак"/>
    <w:basedOn w:val="a0"/>
    <w:link w:val="a6"/>
    <w:unhideWhenUsed/>
    <w:rsid w:val="004F4CF6"/>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4F4CF6"/>
  </w:style>
  <w:style w:type="paragraph" w:styleId="a7">
    <w:name w:val="Plain Text"/>
    <w:basedOn w:val="a0"/>
    <w:link w:val="a8"/>
    <w:rsid w:val="004F4CF6"/>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4F4CF6"/>
    <w:rPr>
      <w:rFonts w:ascii="Courier New" w:eastAsia="Times New Roman" w:hAnsi="Courier New" w:cs="Times New Roman"/>
      <w:sz w:val="20"/>
      <w:szCs w:val="20"/>
      <w:lang w:val="uk-UA" w:eastAsia="ru-RU"/>
    </w:rPr>
  </w:style>
  <w:style w:type="paragraph" w:styleId="a9">
    <w:name w:val="Body Text"/>
    <w:basedOn w:val="a0"/>
    <w:link w:val="aa"/>
    <w:rsid w:val="004F4CF6"/>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4F4CF6"/>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sid w:val="004F4CF6"/>
    <w:rPr>
      <w:rFonts w:cs="Times New Roman"/>
      <w:shd w:val="clear" w:color="auto" w:fill="FFFFFF"/>
      <w:lang w:val="uk-UA" w:eastAsia="ru-RU"/>
    </w:rPr>
  </w:style>
  <w:style w:type="character" w:customStyle="1" w:styleId="11pt">
    <w:name w:val="Основной текст + 11 pt"/>
    <w:aliases w:val="Интервал 0 pt2"/>
    <w:basedOn w:val="ab"/>
    <w:rsid w:val="004F4CF6"/>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rsid w:val="004F4CF6"/>
    <w:pPr>
      <w:ind w:left="720"/>
      <w:contextualSpacing/>
    </w:pPr>
  </w:style>
  <w:style w:type="character" w:styleId="ad">
    <w:name w:val="Strong"/>
    <w:basedOn w:val="a1"/>
    <w:uiPriority w:val="22"/>
    <w:qFormat/>
    <w:rsid w:val="004F4CF6"/>
    <w:rPr>
      <w:b/>
      <w:bCs/>
    </w:rPr>
  </w:style>
  <w:style w:type="paragraph" w:styleId="ae">
    <w:name w:val="Balloon Text"/>
    <w:basedOn w:val="a0"/>
    <w:link w:val="af"/>
    <w:uiPriority w:val="99"/>
    <w:semiHidden/>
    <w:unhideWhenUsed/>
    <w:rsid w:val="004F4CF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F4CF6"/>
    <w:rPr>
      <w:rFonts w:ascii="Tahoma" w:hAnsi="Tahoma" w:cs="Tahoma"/>
      <w:sz w:val="16"/>
      <w:szCs w:val="16"/>
    </w:rPr>
  </w:style>
  <w:style w:type="character" w:customStyle="1" w:styleId="rvts0">
    <w:name w:val="rvts0"/>
    <w:basedOn w:val="a1"/>
    <w:rsid w:val="004F4CF6"/>
  </w:style>
  <w:style w:type="paragraph" w:customStyle="1" w:styleId="a">
    <w:name w:val="Основной"/>
    <w:basedOn w:val="a0"/>
    <w:rsid w:val="004F4CF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4F4CF6"/>
    <w:pPr>
      <w:spacing w:after="120" w:line="480" w:lineRule="auto"/>
      <w:ind w:left="283"/>
    </w:pPr>
  </w:style>
  <w:style w:type="character" w:customStyle="1" w:styleId="20">
    <w:name w:val="Основной текст с отступом 2 Знак"/>
    <w:basedOn w:val="a1"/>
    <w:link w:val="2"/>
    <w:uiPriority w:val="99"/>
    <w:semiHidden/>
    <w:rsid w:val="004F4CF6"/>
  </w:style>
  <w:style w:type="character" w:styleId="af0">
    <w:name w:val="Hyperlink"/>
    <w:basedOn w:val="a1"/>
    <w:uiPriority w:val="99"/>
    <w:unhideWhenUsed/>
    <w:rsid w:val="004F4CF6"/>
    <w:rPr>
      <w:color w:val="0000FF" w:themeColor="hyperlink"/>
      <w:u w:val="single"/>
    </w:rPr>
  </w:style>
  <w:style w:type="paragraph" w:customStyle="1" w:styleId="4">
    <w:name w:val="Основной текст4"/>
    <w:basedOn w:val="a0"/>
    <w:link w:val="ab"/>
    <w:rsid w:val="004F4CF6"/>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rsid w:val="004F4CF6"/>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sid w:val="004F4CF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F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 Знак"/>
    <w:basedOn w:val="a0"/>
    <w:link w:val="a6"/>
    <w:unhideWhenUsed/>
    <w:rsid w:val="004F4CF6"/>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4F4CF6"/>
  </w:style>
  <w:style w:type="paragraph" w:styleId="a7">
    <w:name w:val="Plain Text"/>
    <w:basedOn w:val="a0"/>
    <w:link w:val="a8"/>
    <w:rsid w:val="004F4CF6"/>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4F4CF6"/>
    <w:rPr>
      <w:rFonts w:ascii="Courier New" w:eastAsia="Times New Roman" w:hAnsi="Courier New" w:cs="Times New Roman"/>
      <w:sz w:val="20"/>
      <w:szCs w:val="20"/>
      <w:lang w:val="uk-UA" w:eastAsia="ru-RU"/>
    </w:rPr>
  </w:style>
  <w:style w:type="paragraph" w:styleId="a9">
    <w:name w:val="Body Text"/>
    <w:basedOn w:val="a0"/>
    <w:link w:val="aa"/>
    <w:rsid w:val="004F4CF6"/>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4F4CF6"/>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sid w:val="004F4CF6"/>
    <w:rPr>
      <w:rFonts w:cs="Times New Roman"/>
      <w:shd w:val="clear" w:color="auto" w:fill="FFFFFF"/>
      <w:lang w:val="uk-UA" w:eastAsia="ru-RU"/>
    </w:rPr>
  </w:style>
  <w:style w:type="character" w:customStyle="1" w:styleId="11pt">
    <w:name w:val="Основной текст + 11 pt"/>
    <w:aliases w:val="Интервал 0 pt2"/>
    <w:basedOn w:val="ab"/>
    <w:rsid w:val="004F4CF6"/>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rsid w:val="004F4CF6"/>
    <w:pPr>
      <w:ind w:left="720"/>
      <w:contextualSpacing/>
    </w:pPr>
  </w:style>
  <w:style w:type="character" w:styleId="ad">
    <w:name w:val="Strong"/>
    <w:basedOn w:val="a1"/>
    <w:uiPriority w:val="22"/>
    <w:qFormat/>
    <w:rsid w:val="004F4CF6"/>
    <w:rPr>
      <w:b/>
      <w:bCs/>
    </w:rPr>
  </w:style>
  <w:style w:type="paragraph" w:styleId="ae">
    <w:name w:val="Balloon Text"/>
    <w:basedOn w:val="a0"/>
    <w:link w:val="af"/>
    <w:uiPriority w:val="99"/>
    <w:semiHidden/>
    <w:unhideWhenUsed/>
    <w:rsid w:val="004F4CF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F4CF6"/>
    <w:rPr>
      <w:rFonts w:ascii="Tahoma" w:hAnsi="Tahoma" w:cs="Tahoma"/>
      <w:sz w:val="16"/>
      <w:szCs w:val="16"/>
    </w:rPr>
  </w:style>
  <w:style w:type="character" w:customStyle="1" w:styleId="rvts0">
    <w:name w:val="rvts0"/>
    <w:basedOn w:val="a1"/>
    <w:rsid w:val="004F4CF6"/>
  </w:style>
  <w:style w:type="paragraph" w:customStyle="1" w:styleId="a">
    <w:name w:val="Основной"/>
    <w:basedOn w:val="a0"/>
    <w:rsid w:val="004F4CF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4F4CF6"/>
    <w:pPr>
      <w:spacing w:after="120" w:line="480" w:lineRule="auto"/>
      <w:ind w:left="283"/>
    </w:pPr>
  </w:style>
  <w:style w:type="character" w:customStyle="1" w:styleId="20">
    <w:name w:val="Основной текст с отступом 2 Знак"/>
    <w:basedOn w:val="a1"/>
    <w:link w:val="2"/>
    <w:uiPriority w:val="99"/>
    <w:semiHidden/>
    <w:rsid w:val="004F4CF6"/>
  </w:style>
  <w:style w:type="character" w:styleId="af0">
    <w:name w:val="Hyperlink"/>
    <w:basedOn w:val="a1"/>
    <w:uiPriority w:val="99"/>
    <w:unhideWhenUsed/>
    <w:rsid w:val="004F4CF6"/>
    <w:rPr>
      <w:color w:val="0000FF" w:themeColor="hyperlink"/>
      <w:u w:val="single"/>
    </w:rPr>
  </w:style>
  <w:style w:type="paragraph" w:customStyle="1" w:styleId="4">
    <w:name w:val="Основной текст4"/>
    <w:basedOn w:val="a0"/>
    <w:link w:val="ab"/>
    <w:rsid w:val="004F4CF6"/>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rsid w:val="004F4CF6"/>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sid w:val="004F4CF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4651-17/paran20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13748</Words>
  <Characters>78369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1</cp:revision>
  <dcterms:created xsi:type="dcterms:W3CDTF">2019-09-05T07:55:00Z</dcterms:created>
  <dcterms:modified xsi:type="dcterms:W3CDTF">2019-09-05T07:58:00Z</dcterms:modified>
</cp:coreProperties>
</file>