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25B4" w14:textId="77777777" w:rsidR="009E2A4E" w:rsidRPr="00AD1176" w:rsidRDefault="009E2A4E" w:rsidP="009E2A4E">
      <w:pPr>
        <w:pStyle w:val="a3"/>
        <w:ind w:left="5040"/>
        <w:jc w:val="both"/>
        <w:rPr>
          <w:b/>
          <w:szCs w:val="28"/>
        </w:rPr>
      </w:pPr>
    </w:p>
    <w:p w14:paraId="0CE44BF3" w14:textId="77777777" w:rsidR="009E2A4E" w:rsidRPr="00E22BA5" w:rsidRDefault="009E2A4E" w:rsidP="009E2A4E">
      <w:pPr>
        <w:pStyle w:val="a3"/>
        <w:rPr>
          <w:b/>
          <w:szCs w:val="28"/>
        </w:rPr>
      </w:pPr>
      <w:r w:rsidRPr="00E22BA5">
        <w:rPr>
          <w:b/>
          <w:szCs w:val="28"/>
        </w:rPr>
        <w:t>Г Р А Ф І К</w:t>
      </w:r>
    </w:p>
    <w:p w14:paraId="2D426FC9" w14:textId="77777777" w:rsidR="009E2A4E" w:rsidRPr="00E22BA5" w:rsidRDefault="009E2A4E" w:rsidP="009E2A4E">
      <w:pPr>
        <w:pStyle w:val="a3"/>
        <w:rPr>
          <w:b/>
          <w:szCs w:val="28"/>
        </w:rPr>
      </w:pPr>
      <w:r w:rsidRPr="00E22BA5">
        <w:rPr>
          <w:b/>
          <w:szCs w:val="28"/>
        </w:rPr>
        <w:t xml:space="preserve">прийому громадян </w:t>
      </w:r>
      <w:r>
        <w:rPr>
          <w:b/>
          <w:szCs w:val="28"/>
        </w:rPr>
        <w:t xml:space="preserve">керівництвом </w:t>
      </w:r>
      <w:r w:rsidRPr="00E22BA5">
        <w:rPr>
          <w:b/>
          <w:szCs w:val="28"/>
        </w:rPr>
        <w:t xml:space="preserve"> </w:t>
      </w:r>
    </w:p>
    <w:p w14:paraId="68C748EF" w14:textId="77777777" w:rsidR="009E2A4E" w:rsidRPr="00E22BA5" w:rsidRDefault="009E2A4E" w:rsidP="009E2A4E">
      <w:pPr>
        <w:pStyle w:val="a3"/>
        <w:rPr>
          <w:b/>
          <w:szCs w:val="28"/>
        </w:rPr>
      </w:pPr>
      <w:r>
        <w:rPr>
          <w:b/>
          <w:szCs w:val="28"/>
        </w:rPr>
        <w:t>Закарпатської обласної прокуратури</w:t>
      </w:r>
    </w:p>
    <w:p w14:paraId="4045EDA3" w14:textId="77777777" w:rsidR="009E2A4E" w:rsidRDefault="009E2A4E" w:rsidP="009E2A4E">
      <w:pPr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827"/>
      </w:tblGrid>
      <w:tr w:rsidR="009E2A4E" w:rsidRPr="00E22BA5" w14:paraId="5970D88E" w14:textId="77777777" w:rsidTr="003C1AF6">
        <w:trPr>
          <w:trHeight w:val="8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5BA66DF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Керівник обласної прокуратури</w:t>
            </w:r>
          </w:p>
          <w:p w14:paraId="54E49A8D" w14:textId="77777777" w:rsidR="009E2A4E" w:rsidRDefault="00551DCB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ПАЦКАН</w:t>
            </w:r>
          </w:p>
          <w:p w14:paraId="618DF1EA" w14:textId="3F9B7ABC" w:rsidR="00551DCB" w:rsidRPr="00E22BA5" w:rsidRDefault="00551DCB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Мирослав Васильович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D868E54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останній вівторок</w:t>
            </w:r>
          </w:p>
          <w:p w14:paraId="4E0EEAB5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місяця</w:t>
            </w:r>
          </w:p>
          <w:p w14:paraId="2D4EF274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 w:rsidRPr="00E22BA5">
              <w:rPr>
                <w:b/>
                <w:sz w:val="28"/>
                <w:szCs w:val="28"/>
              </w:rPr>
              <w:t>з 10.00 до 1</w:t>
            </w:r>
            <w:r>
              <w:rPr>
                <w:b/>
                <w:sz w:val="28"/>
                <w:szCs w:val="28"/>
              </w:rPr>
              <w:t>2</w:t>
            </w:r>
            <w:r w:rsidRPr="00E22BA5">
              <w:rPr>
                <w:b/>
                <w:sz w:val="28"/>
                <w:szCs w:val="28"/>
              </w:rPr>
              <w:t>.00</w:t>
            </w:r>
          </w:p>
          <w:p w14:paraId="48B817AB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2A4E" w:rsidRPr="00E22BA5" w14:paraId="68D29E23" w14:textId="77777777" w:rsidTr="003C1AF6">
        <w:trPr>
          <w:trHeight w:val="8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930ACD5" w14:textId="77777777" w:rsidR="009E2A4E" w:rsidRPr="00E22BA5" w:rsidRDefault="009E2A4E" w:rsidP="003C1AF6">
            <w:pPr>
              <w:tabs>
                <w:tab w:val="left" w:pos="18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B633AC6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2A4E" w:rsidRPr="00E22BA5" w14:paraId="2E57531D" w14:textId="77777777" w:rsidTr="003C1AF6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309873E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Перший з</w:t>
            </w:r>
            <w:r w:rsidRPr="00E22BA5">
              <w:rPr>
                <w:b/>
                <w:sz w:val="28"/>
                <w:szCs w:val="28"/>
              </w:rPr>
              <w:t xml:space="preserve">аступник </w:t>
            </w:r>
            <w:r>
              <w:rPr>
                <w:b/>
                <w:sz w:val="28"/>
                <w:szCs w:val="28"/>
              </w:rPr>
              <w:t>керівника</w:t>
            </w:r>
          </w:p>
          <w:p w14:paraId="4F965041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обласної прокуратури</w:t>
            </w:r>
            <w:r w:rsidRPr="00E22BA5">
              <w:rPr>
                <w:b/>
                <w:sz w:val="28"/>
                <w:szCs w:val="28"/>
              </w:rPr>
              <w:t xml:space="preserve"> </w:t>
            </w:r>
          </w:p>
          <w:p w14:paraId="5491BBD5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КОСЕЙ </w:t>
            </w:r>
          </w:p>
          <w:p w14:paraId="75DFBBA2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Іван Юрійович </w:t>
            </w:r>
          </w:p>
          <w:p w14:paraId="232E2D37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</w:p>
          <w:p w14:paraId="3D895818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Заступник керівника </w:t>
            </w:r>
          </w:p>
          <w:p w14:paraId="590564A3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обласної прокуратури</w:t>
            </w:r>
          </w:p>
          <w:p w14:paraId="3EF2ABD7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ГОРКОВЕНКО </w:t>
            </w:r>
          </w:p>
          <w:p w14:paraId="305EEEC2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 Васильович </w:t>
            </w:r>
          </w:p>
          <w:p w14:paraId="0F66FEA8" w14:textId="77777777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</w:p>
          <w:p w14:paraId="44FA6430" w14:textId="5EA2320D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Заступник керівника </w:t>
            </w:r>
          </w:p>
          <w:p w14:paraId="54E26BDD" w14:textId="77777777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обласної прокуратури</w:t>
            </w:r>
          </w:p>
          <w:p w14:paraId="0D50E2BE" w14:textId="6CB6A248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ТУРБАР</w:t>
            </w:r>
          </w:p>
          <w:p w14:paraId="7EB71CC9" w14:textId="3A0FC13F" w:rsidR="00463D00" w:rsidRPr="00E22BA5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Андрій Вікторович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1D84860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перша середа</w:t>
            </w:r>
          </w:p>
          <w:p w14:paraId="715D605E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місяця</w:t>
            </w:r>
          </w:p>
          <w:p w14:paraId="2646D9A8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 w:rsidRPr="00E22BA5">
              <w:rPr>
                <w:b/>
                <w:sz w:val="28"/>
                <w:szCs w:val="28"/>
              </w:rPr>
              <w:t xml:space="preserve">з </w:t>
            </w:r>
            <w:r>
              <w:rPr>
                <w:b/>
                <w:sz w:val="28"/>
                <w:szCs w:val="28"/>
              </w:rPr>
              <w:t>10</w:t>
            </w:r>
            <w:r w:rsidRPr="00E22BA5">
              <w:rPr>
                <w:b/>
                <w:sz w:val="28"/>
                <w:szCs w:val="28"/>
              </w:rPr>
              <w:t>.00 до 1</w:t>
            </w:r>
            <w:r>
              <w:rPr>
                <w:b/>
                <w:sz w:val="28"/>
                <w:szCs w:val="28"/>
              </w:rPr>
              <w:t>2</w:t>
            </w:r>
            <w:r w:rsidRPr="00E22BA5">
              <w:rPr>
                <w:b/>
                <w:sz w:val="28"/>
                <w:szCs w:val="28"/>
              </w:rPr>
              <w:t>.00</w:t>
            </w:r>
          </w:p>
          <w:p w14:paraId="0718BDE7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</w:p>
          <w:p w14:paraId="5B39FF6A" w14:textId="77777777" w:rsidR="009E2A4E" w:rsidRPr="00E22BA5" w:rsidRDefault="009E2A4E" w:rsidP="003C1AF6">
            <w:pPr>
              <w:jc w:val="center"/>
              <w:rPr>
                <w:b/>
                <w:sz w:val="28"/>
                <w:szCs w:val="28"/>
              </w:rPr>
            </w:pPr>
          </w:p>
          <w:p w14:paraId="5B085DB2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другий четвер</w:t>
            </w:r>
          </w:p>
          <w:p w14:paraId="6AFF6DD9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місяця</w:t>
            </w:r>
          </w:p>
          <w:p w14:paraId="64260528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 10.00 до 12.00</w:t>
            </w:r>
          </w:p>
          <w:p w14:paraId="7F6E2204" w14:textId="77777777" w:rsidR="00463D00" w:rsidRDefault="00463D00" w:rsidP="003C1AF6">
            <w:pPr>
              <w:jc w:val="center"/>
              <w:rPr>
                <w:b/>
                <w:sz w:val="28"/>
                <w:szCs w:val="28"/>
              </w:rPr>
            </w:pPr>
          </w:p>
          <w:p w14:paraId="7E314684" w14:textId="77777777" w:rsidR="009E2A4E" w:rsidRDefault="009E2A4E" w:rsidP="003C1AF6">
            <w:pPr>
              <w:jc w:val="center"/>
              <w:rPr>
                <w:b/>
                <w:sz w:val="28"/>
                <w:szCs w:val="28"/>
              </w:rPr>
            </w:pPr>
          </w:p>
          <w:p w14:paraId="7FA83547" w14:textId="77777777" w:rsidR="00463D00" w:rsidRDefault="00463D00" w:rsidP="003C1AF6">
            <w:pPr>
              <w:jc w:val="center"/>
              <w:rPr>
                <w:b/>
                <w:sz w:val="28"/>
                <w:szCs w:val="28"/>
              </w:rPr>
            </w:pPr>
          </w:p>
          <w:p w14:paraId="7310D8EE" w14:textId="3FA0179F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третій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понеділок</w:t>
            </w:r>
          </w:p>
          <w:p w14:paraId="685F1147" w14:textId="77777777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місяця</w:t>
            </w:r>
          </w:p>
          <w:p w14:paraId="2226C383" w14:textId="77777777" w:rsidR="00463D00" w:rsidRDefault="00463D00" w:rsidP="00463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 10.00 до 12.00</w:t>
            </w:r>
          </w:p>
          <w:p w14:paraId="21A0BBF4" w14:textId="77777777" w:rsidR="00463D00" w:rsidRPr="00E22BA5" w:rsidRDefault="00463D00" w:rsidP="003C1AF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71C4059" w14:textId="77777777" w:rsidR="007021A8" w:rsidRDefault="007021A8"/>
    <w:p w14:paraId="41DD74BE" w14:textId="77777777" w:rsidR="009E2A4E" w:rsidRDefault="009E2A4E"/>
    <w:p w14:paraId="67D471C4" w14:textId="77777777" w:rsidR="009E2A4E" w:rsidRPr="003C0413" w:rsidRDefault="009E2A4E" w:rsidP="009E2A4E">
      <w:pPr>
        <w:pStyle w:val="a6"/>
        <w:rPr>
          <w:b/>
          <w:szCs w:val="28"/>
        </w:rPr>
      </w:pPr>
      <w:r w:rsidRPr="00E22BA5">
        <w:rPr>
          <w:b/>
          <w:szCs w:val="28"/>
        </w:rPr>
        <w:tab/>
      </w:r>
    </w:p>
    <w:p w14:paraId="5C1D56C0" w14:textId="77777777" w:rsidR="009E2A4E" w:rsidRDefault="009E2A4E" w:rsidP="009E2A4E">
      <w:pPr>
        <w:pStyle w:val="a6"/>
        <w:rPr>
          <w:szCs w:val="28"/>
        </w:rPr>
      </w:pPr>
      <w:r w:rsidRPr="00597A98">
        <w:rPr>
          <w:b/>
          <w:szCs w:val="28"/>
        </w:rPr>
        <w:t>Примітка:</w:t>
      </w:r>
      <w:r>
        <w:rPr>
          <w:szCs w:val="28"/>
        </w:rPr>
        <w:t xml:space="preserve"> </w:t>
      </w:r>
    </w:p>
    <w:p w14:paraId="6C95E8D3" w14:textId="77777777" w:rsidR="009E2A4E" w:rsidRPr="00597A98" w:rsidRDefault="009E2A4E" w:rsidP="009E2A4E">
      <w:pPr>
        <w:pStyle w:val="a6"/>
        <w:rPr>
          <w:szCs w:val="28"/>
        </w:rPr>
      </w:pPr>
      <w:r>
        <w:rPr>
          <w:szCs w:val="28"/>
        </w:rPr>
        <w:t xml:space="preserve">             Керівник обласної прокуратури</w:t>
      </w:r>
      <w:r w:rsidRPr="00597A98">
        <w:rPr>
          <w:szCs w:val="28"/>
        </w:rPr>
        <w:t xml:space="preserve"> приймає громадян</w:t>
      </w:r>
      <w:r>
        <w:rPr>
          <w:szCs w:val="28"/>
        </w:rPr>
        <w:t xml:space="preserve"> за зверненнями, у задоволенні яких </w:t>
      </w:r>
      <w:r w:rsidRPr="00597A98">
        <w:rPr>
          <w:szCs w:val="28"/>
        </w:rPr>
        <w:t xml:space="preserve"> відмовлено його заступник</w:t>
      </w:r>
      <w:r>
        <w:rPr>
          <w:szCs w:val="28"/>
        </w:rPr>
        <w:t>а</w:t>
      </w:r>
      <w:r w:rsidRPr="00597A98">
        <w:rPr>
          <w:szCs w:val="28"/>
        </w:rPr>
        <w:t>м</w:t>
      </w:r>
      <w:r>
        <w:rPr>
          <w:szCs w:val="28"/>
        </w:rPr>
        <w:t xml:space="preserve">и, або у разі оскарження їхніх дій чи рішень, </w:t>
      </w:r>
      <w:r w:rsidRPr="00872CD3">
        <w:rPr>
          <w:b/>
          <w:szCs w:val="28"/>
        </w:rPr>
        <w:t>за попереднім записом</w:t>
      </w:r>
      <w:r>
        <w:rPr>
          <w:szCs w:val="28"/>
        </w:rPr>
        <w:t>, який розпочинається на наступний день після проведення особистого прийому та завершується за 15 днів до передбаченої графіком дати здійснення прийому.</w:t>
      </w:r>
    </w:p>
    <w:p w14:paraId="4E11E821" w14:textId="77777777" w:rsidR="009E2A4E" w:rsidRPr="00597A98" w:rsidRDefault="009E2A4E" w:rsidP="009E2A4E">
      <w:pPr>
        <w:pStyle w:val="a6"/>
        <w:rPr>
          <w:szCs w:val="28"/>
        </w:rPr>
      </w:pPr>
      <w:r w:rsidRPr="00597A98">
        <w:rPr>
          <w:szCs w:val="28"/>
        </w:rPr>
        <w:t xml:space="preserve">                     </w:t>
      </w:r>
    </w:p>
    <w:p w14:paraId="20030F09" w14:textId="77777777" w:rsidR="009E2A4E" w:rsidRPr="00597A98" w:rsidRDefault="009E2A4E" w:rsidP="009E2A4E">
      <w:pPr>
        <w:pStyle w:val="a6"/>
        <w:rPr>
          <w:szCs w:val="28"/>
        </w:rPr>
      </w:pPr>
      <w:r>
        <w:rPr>
          <w:szCs w:val="28"/>
        </w:rPr>
        <w:t xml:space="preserve">              Перший заступник та заступник керівника обласної прокуратури приймають громадян у разі незгоди з діями чи рішеннями, прийнятими керівниками самостійних структурних підрозділів обласної прокуратури або керівником окружної прокуратури, а також з питань зволікання, тривалого неприйняття ними рішень, </w:t>
      </w:r>
      <w:r w:rsidRPr="00872CD3">
        <w:rPr>
          <w:b/>
          <w:szCs w:val="28"/>
        </w:rPr>
        <w:t>за попереднім записом</w:t>
      </w:r>
      <w:r>
        <w:rPr>
          <w:szCs w:val="28"/>
        </w:rPr>
        <w:t>, який розпочинається на наступний день після проведення особистого прийому та завершується за 15 днів до передбаченої графіком дати здійснення прийому.</w:t>
      </w:r>
    </w:p>
    <w:p w14:paraId="306485F7" w14:textId="77777777" w:rsidR="009E2A4E" w:rsidRDefault="009E2A4E"/>
    <w:sectPr w:rsidR="009E2A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4E"/>
    <w:rsid w:val="0029173A"/>
    <w:rsid w:val="00463D00"/>
    <w:rsid w:val="00551DCB"/>
    <w:rsid w:val="00665DE0"/>
    <w:rsid w:val="007021A8"/>
    <w:rsid w:val="00754770"/>
    <w:rsid w:val="0082236B"/>
    <w:rsid w:val="009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F32A"/>
  <w15:chartTrackingRefBased/>
  <w15:docId w15:val="{FB59BECB-B589-42A9-90AC-3D540B0B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9E2A4E"/>
    <w:pPr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qFormat/>
    <w:rsid w:val="009E2A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E2A4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9E2A4E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9E2A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2A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A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Олександр Палій</cp:lastModifiedBy>
  <cp:revision>5</cp:revision>
  <cp:lastPrinted>2024-07-03T08:29:00Z</cp:lastPrinted>
  <dcterms:created xsi:type="dcterms:W3CDTF">2024-07-03T08:24:00Z</dcterms:created>
  <dcterms:modified xsi:type="dcterms:W3CDTF">2025-07-21T12:02:00Z</dcterms:modified>
</cp:coreProperties>
</file>