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A8FE4" w14:textId="77777777" w:rsidR="007A6E01" w:rsidRDefault="00D62F7F" w:rsidP="007A6E0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ОПИС </w:t>
      </w:r>
      <w:r w:rsidR="007A6E01">
        <w:rPr>
          <w:rFonts w:ascii="Times New Roman" w:hAnsi="Times New Roman" w:cs="Times New Roman"/>
          <w:b/>
        </w:rPr>
        <w:t>ВАКАНТНОЇ ПОСАДИ</w:t>
      </w:r>
    </w:p>
    <w:p w14:paraId="416F163D" w14:textId="77777777" w:rsidR="00AA41B3" w:rsidRPr="00782232" w:rsidRDefault="00686B11" w:rsidP="007A6E0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державної служби категорії «</w:t>
      </w:r>
      <w:r w:rsidR="006E471D">
        <w:rPr>
          <w:rFonts w:ascii="Times New Roman" w:hAnsi="Times New Roman" w:cs="Times New Roman"/>
          <w:b/>
        </w:rPr>
        <w:t>В</w:t>
      </w:r>
      <w:r w:rsidR="00AA41B3" w:rsidRPr="00782232">
        <w:rPr>
          <w:rFonts w:ascii="Times New Roman" w:hAnsi="Times New Roman" w:cs="Times New Roman"/>
          <w:b/>
        </w:rPr>
        <w:t>» -</w:t>
      </w:r>
    </w:p>
    <w:p w14:paraId="501F6A04" w14:textId="6C647177" w:rsidR="00AD2FAD" w:rsidRDefault="00FC0646" w:rsidP="001330BA">
      <w:pPr>
        <w:jc w:val="center"/>
        <w:rPr>
          <w:rFonts w:ascii="Times New Roman" w:hAnsi="Times New Roman" w:cs="Times New Roman"/>
          <w:b/>
          <w:color w:val="auto"/>
          <w:u w:val="single"/>
        </w:rPr>
      </w:pPr>
      <w:r w:rsidRPr="00FC0646">
        <w:rPr>
          <w:rFonts w:ascii="Times New Roman" w:hAnsi="Times New Roman" w:cs="Times New Roman"/>
          <w:b/>
          <w:color w:val="auto"/>
          <w:u w:val="single"/>
        </w:rPr>
        <w:t xml:space="preserve">спеціаліста відділу </w:t>
      </w:r>
      <w:r w:rsidR="00AD2FAD">
        <w:rPr>
          <w:rFonts w:ascii="Times New Roman" w:hAnsi="Times New Roman" w:cs="Times New Roman"/>
          <w:b/>
          <w:color w:val="auto"/>
          <w:u w:val="single"/>
        </w:rPr>
        <w:t>документального забезпечення Закарпатської обласної прокуратури</w:t>
      </w:r>
    </w:p>
    <w:p w14:paraId="43AE3454" w14:textId="452093F5" w:rsidR="00AD2FAD" w:rsidRDefault="00AD2FAD" w:rsidP="001330BA">
      <w:pPr>
        <w:jc w:val="center"/>
        <w:rPr>
          <w:rFonts w:ascii="Times New Roman" w:eastAsia="Calibri" w:hAnsi="Times New Roman" w:cs="Times New Roman"/>
          <w:b/>
          <w:spacing w:val="-2"/>
          <w:lang w:eastAsia="ru-RU"/>
        </w:rPr>
      </w:pPr>
    </w:p>
    <w:p w14:paraId="0DD8FA3E" w14:textId="77777777" w:rsidR="00AD2FAD" w:rsidRPr="00782232" w:rsidRDefault="00AD2FAD" w:rsidP="001330BA">
      <w:pPr>
        <w:jc w:val="center"/>
        <w:rPr>
          <w:rFonts w:ascii="Times New Roman" w:eastAsia="Calibri" w:hAnsi="Times New Roman" w:cs="Times New Roman"/>
          <w:b/>
          <w:spacing w:val="-2"/>
          <w:lang w:eastAsia="ru-RU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655"/>
        <w:gridCol w:w="6310"/>
      </w:tblGrid>
      <w:tr w:rsidR="00AA41B3" w:rsidRPr="00782232" w14:paraId="132D8B26" w14:textId="77777777" w:rsidTr="001330BA">
        <w:trPr>
          <w:trHeight w:val="339"/>
        </w:trPr>
        <w:tc>
          <w:tcPr>
            <w:tcW w:w="9640" w:type="dxa"/>
            <w:gridSpan w:val="3"/>
            <w:vAlign w:val="center"/>
          </w:tcPr>
          <w:p w14:paraId="14C98CDC" w14:textId="77777777" w:rsidR="00AA41B3" w:rsidRPr="001330BA" w:rsidRDefault="00AA41B3" w:rsidP="00133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2232">
              <w:rPr>
                <w:rFonts w:ascii="Times New Roman" w:hAnsi="Times New Roman" w:cs="Times New Roman"/>
                <w:b/>
              </w:rPr>
              <w:t>Загальні умови</w:t>
            </w:r>
          </w:p>
        </w:tc>
      </w:tr>
      <w:tr w:rsidR="006E471D" w:rsidRPr="00782232" w14:paraId="39D7F8F5" w14:textId="77777777" w:rsidTr="00A51FBA">
        <w:trPr>
          <w:trHeight w:val="3407"/>
        </w:trPr>
        <w:tc>
          <w:tcPr>
            <w:tcW w:w="3330" w:type="dxa"/>
            <w:gridSpan w:val="2"/>
          </w:tcPr>
          <w:p w14:paraId="553FDF42" w14:textId="77777777" w:rsidR="006E471D" w:rsidRPr="00782232" w:rsidRDefault="006E471D" w:rsidP="006E471D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 xml:space="preserve">Посадові обов’язки </w:t>
            </w:r>
          </w:p>
        </w:tc>
        <w:tc>
          <w:tcPr>
            <w:tcW w:w="6310" w:type="dxa"/>
          </w:tcPr>
          <w:p w14:paraId="582E1052" w14:textId="77777777" w:rsidR="00AE0CE6" w:rsidRPr="009E3BF7" w:rsidRDefault="00AE0CE6" w:rsidP="00AE0CE6">
            <w:pPr>
              <w:pStyle w:val="a9"/>
              <w:widowControl/>
              <w:numPr>
                <w:ilvl w:val="0"/>
                <w:numId w:val="20"/>
              </w:numPr>
              <w:spacing w:after="160" w:line="259" w:lineRule="auto"/>
              <w:ind w:left="147" w:firstLine="74"/>
              <w:jc w:val="both"/>
              <w:rPr>
                <w:rFonts w:ascii="Times New Roman" w:hAnsi="Times New Roman" w:cs="Times New Roman"/>
                <w:iCs/>
              </w:rPr>
            </w:pPr>
            <w:r w:rsidRPr="009E3BF7">
              <w:rPr>
                <w:rFonts w:ascii="Times New Roman" w:hAnsi="Times New Roman" w:cs="Times New Roman"/>
              </w:rPr>
              <w:t>здійснення комплексних заходів з питань отримання кореспонденції та аналіз за видом, змістом та дотримання вимог до її оформлення. Реєстрація вхідних документів та введення у базу даних інформаційної системи «Система електронного документообігу органів прокуратури України» їх необхідних реквізитів</w:t>
            </w:r>
            <w:r w:rsidRPr="009E3BF7">
              <w:rPr>
                <w:rFonts w:ascii="Times New Roman" w:hAnsi="Times New Roman" w:cs="Times New Roman"/>
                <w:iCs/>
              </w:rPr>
              <w:t>;</w:t>
            </w:r>
          </w:p>
          <w:p w14:paraId="7A35103F" w14:textId="77777777" w:rsidR="00AE0CE6" w:rsidRPr="009E3BF7" w:rsidRDefault="00AE0CE6" w:rsidP="00AE0CE6">
            <w:pPr>
              <w:pStyle w:val="a9"/>
              <w:widowControl/>
              <w:numPr>
                <w:ilvl w:val="0"/>
                <w:numId w:val="20"/>
              </w:numPr>
              <w:spacing w:after="160" w:line="259" w:lineRule="auto"/>
              <w:ind w:left="147" w:firstLine="74"/>
              <w:jc w:val="both"/>
              <w:rPr>
                <w:rFonts w:ascii="Times New Roman" w:hAnsi="Times New Roman" w:cs="Times New Roman"/>
                <w:iCs/>
              </w:rPr>
            </w:pPr>
            <w:r w:rsidRPr="009E3BF7">
              <w:rPr>
                <w:rFonts w:ascii="Times New Roman" w:hAnsi="Times New Roman" w:cs="Times New Roman"/>
              </w:rPr>
              <w:t>перевірка наявності попередніх надходжень, у разі виявлення листування проставляння його номера на документі. У разі необхідності формування довідки на звернення</w:t>
            </w:r>
            <w:r w:rsidRPr="009E3BF7">
              <w:rPr>
                <w:rFonts w:ascii="Times New Roman" w:hAnsi="Times New Roman" w:cs="Times New Roman"/>
                <w:iCs/>
              </w:rPr>
              <w:t>;</w:t>
            </w:r>
          </w:p>
          <w:p w14:paraId="60BD47C2" w14:textId="77777777" w:rsidR="00AE0CE6" w:rsidRPr="009E3BF7" w:rsidRDefault="00AE0CE6" w:rsidP="00AE0CE6">
            <w:pPr>
              <w:pStyle w:val="a9"/>
              <w:widowControl/>
              <w:numPr>
                <w:ilvl w:val="0"/>
                <w:numId w:val="20"/>
              </w:numPr>
              <w:spacing w:after="160" w:line="259" w:lineRule="auto"/>
              <w:ind w:left="147" w:firstLine="74"/>
              <w:jc w:val="both"/>
              <w:rPr>
                <w:rFonts w:ascii="Times New Roman" w:hAnsi="Times New Roman" w:cs="Times New Roman"/>
                <w:iCs/>
              </w:rPr>
            </w:pPr>
            <w:r w:rsidRPr="009E3BF7">
              <w:rPr>
                <w:rFonts w:ascii="Times New Roman" w:hAnsi="Times New Roman" w:cs="Times New Roman"/>
              </w:rPr>
              <w:t>підготовка реєстрів передач зареєстрованої вхідної кореспонденції</w:t>
            </w:r>
            <w:r w:rsidRPr="009E3BF7">
              <w:rPr>
                <w:rFonts w:ascii="Times New Roman" w:hAnsi="Times New Roman" w:cs="Times New Roman"/>
                <w:iCs/>
              </w:rPr>
              <w:t>;</w:t>
            </w:r>
          </w:p>
          <w:p w14:paraId="5876B584" w14:textId="77777777" w:rsidR="00AE0CE6" w:rsidRPr="009E3BF7" w:rsidRDefault="00AE0CE6" w:rsidP="00AE0CE6">
            <w:pPr>
              <w:pStyle w:val="a9"/>
              <w:widowControl/>
              <w:numPr>
                <w:ilvl w:val="0"/>
                <w:numId w:val="20"/>
              </w:numPr>
              <w:spacing w:after="160" w:line="259" w:lineRule="auto"/>
              <w:ind w:left="147" w:firstLine="74"/>
              <w:jc w:val="both"/>
              <w:rPr>
                <w:rFonts w:ascii="Times New Roman" w:hAnsi="Times New Roman" w:cs="Times New Roman"/>
                <w:iCs/>
              </w:rPr>
            </w:pPr>
            <w:r w:rsidRPr="009E3BF7">
              <w:rPr>
                <w:rFonts w:ascii="Times New Roman" w:hAnsi="Times New Roman" w:cs="Times New Roman"/>
              </w:rPr>
              <w:t>перевірка наявності зазначених у реєстрах документів з метою контролю їх передачі до відповідних структурних підрозділів</w:t>
            </w:r>
            <w:r w:rsidRPr="009E3BF7">
              <w:rPr>
                <w:rFonts w:ascii="Times New Roman" w:hAnsi="Times New Roman" w:cs="Times New Roman"/>
                <w:iCs/>
              </w:rPr>
              <w:t>;</w:t>
            </w:r>
          </w:p>
          <w:p w14:paraId="5D1E7333" w14:textId="77777777" w:rsidR="00AE0CE6" w:rsidRPr="009E3BF7" w:rsidRDefault="00AE0CE6" w:rsidP="00AE0CE6">
            <w:pPr>
              <w:pStyle w:val="a9"/>
              <w:widowControl/>
              <w:numPr>
                <w:ilvl w:val="0"/>
                <w:numId w:val="20"/>
              </w:numPr>
              <w:spacing w:after="160" w:line="259" w:lineRule="auto"/>
              <w:ind w:left="147" w:firstLine="74"/>
              <w:jc w:val="both"/>
              <w:rPr>
                <w:rFonts w:ascii="Times New Roman" w:hAnsi="Times New Roman" w:cs="Times New Roman"/>
                <w:iCs/>
              </w:rPr>
            </w:pPr>
            <w:r w:rsidRPr="009E3BF7">
              <w:rPr>
                <w:rFonts w:ascii="Times New Roman" w:hAnsi="Times New Roman" w:cs="Times New Roman"/>
              </w:rPr>
              <w:t>аналіз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3BF7">
              <w:rPr>
                <w:rFonts w:ascii="Times New Roman" w:hAnsi="Times New Roman" w:cs="Times New Roman"/>
              </w:rPr>
              <w:t>та внесення пропозицій щодо удосконалення роботи з документами в автоматизованих системах органів прокуратури України</w:t>
            </w:r>
            <w:r w:rsidRPr="009E3BF7">
              <w:rPr>
                <w:rFonts w:ascii="Times New Roman" w:hAnsi="Times New Roman" w:cs="Times New Roman"/>
                <w:iCs/>
              </w:rPr>
              <w:t>;</w:t>
            </w:r>
          </w:p>
          <w:p w14:paraId="74365B18" w14:textId="77777777" w:rsidR="00AE0CE6" w:rsidRPr="009E3BF7" w:rsidRDefault="00AE0CE6" w:rsidP="00AE0CE6">
            <w:pPr>
              <w:pStyle w:val="a9"/>
              <w:widowControl/>
              <w:numPr>
                <w:ilvl w:val="0"/>
                <w:numId w:val="20"/>
              </w:numPr>
              <w:spacing w:after="160" w:line="259" w:lineRule="auto"/>
              <w:ind w:left="147" w:firstLine="74"/>
              <w:jc w:val="both"/>
              <w:rPr>
                <w:rFonts w:ascii="Times New Roman" w:hAnsi="Times New Roman" w:cs="Times New Roman"/>
                <w:iCs/>
              </w:rPr>
            </w:pPr>
            <w:r w:rsidRPr="009E3BF7">
              <w:rPr>
                <w:rFonts w:ascii="Times New Roman" w:hAnsi="Times New Roman" w:cs="Times New Roman"/>
              </w:rPr>
              <w:t>реєстрація вхідних документів з грифом «Для службового користування» та проставляння на них реєстраційних номерів</w:t>
            </w:r>
            <w:r w:rsidRPr="009E3BF7">
              <w:rPr>
                <w:rFonts w:ascii="Times New Roman" w:hAnsi="Times New Roman" w:cs="Times New Roman"/>
                <w:iCs/>
              </w:rPr>
              <w:t>;</w:t>
            </w:r>
          </w:p>
          <w:p w14:paraId="64519350" w14:textId="77777777" w:rsidR="00AE0CE6" w:rsidRPr="009E3BF7" w:rsidRDefault="00AE0CE6" w:rsidP="00AE0CE6">
            <w:pPr>
              <w:pStyle w:val="a9"/>
              <w:widowControl/>
              <w:numPr>
                <w:ilvl w:val="0"/>
                <w:numId w:val="20"/>
              </w:numPr>
              <w:spacing w:after="160" w:line="259" w:lineRule="auto"/>
              <w:ind w:left="147" w:firstLine="74"/>
              <w:jc w:val="both"/>
              <w:rPr>
                <w:rFonts w:ascii="Times New Roman" w:hAnsi="Times New Roman" w:cs="Times New Roman"/>
                <w:iCs/>
              </w:rPr>
            </w:pPr>
            <w:r w:rsidRPr="009E3BF7">
              <w:rPr>
                <w:rFonts w:ascii="Times New Roman" w:hAnsi="Times New Roman" w:cs="Times New Roman"/>
              </w:rPr>
              <w:t>відповідальність за збереження отриманої вхідної кореспонденції, своєчасність і правильність її реєстрації;</w:t>
            </w:r>
          </w:p>
          <w:p w14:paraId="288D5DF9" w14:textId="77777777" w:rsidR="00AE0CE6" w:rsidRPr="009E3BF7" w:rsidRDefault="00AE0CE6" w:rsidP="00AE0CE6">
            <w:pPr>
              <w:pStyle w:val="a9"/>
              <w:widowControl/>
              <w:numPr>
                <w:ilvl w:val="0"/>
                <w:numId w:val="20"/>
              </w:numPr>
              <w:spacing w:after="160" w:line="259" w:lineRule="auto"/>
              <w:ind w:left="147" w:firstLine="74"/>
              <w:jc w:val="both"/>
              <w:rPr>
                <w:rFonts w:ascii="Times New Roman" w:hAnsi="Times New Roman" w:cs="Times New Roman"/>
                <w:iCs/>
              </w:rPr>
            </w:pPr>
            <w:r w:rsidRPr="009E3BF7">
              <w:rPr>
                <w:rFonts w:ascii="Times New Roman" w:hAnsi="Times New Roman" w:cs="Times New Roman"/>
              </w:rPr>
              <w:t>ведення обліку своєї роботи;</w:t>
            </w:r>
          </w:p>
          <w:p w14:paraId="06AB3782" w14:textId="77777777" w:rsidR="00EB4047" w:rsidRDefault="00AE0CE6" w:rsidP="00AE0CE6">
            <w:pPr>
              <w:pStyle w:val="a9"/>
              <w:widowControl/>
              <w:spacing w:after="160" w:line="259" w:lineRule="auto"/>
              <w:ind w:left="221"/>
              <w:jc w:val="both"/>
              <w:rPr>
                <w:rFonts w:ascii="Times New Roman" w:hAnsi="Times New Roman" w:cs="Times New Roman"/>
              </w:rPr>
            </w:pPr>
            <w:r w:rsidRPr="009E3BF7">
              <w:rPr>
                <w:rFonts w:ascii="Times New Roman" w:hAnsi="Times New Roman" w:cs="Times New Roman"/>
              </w:rPr>
              <w:t>внесення у межах своєї компетенції пропозицій щодо усунення недоліків та вдосконалення роботи.</w:t>
            </w:r>
          </w:p>
          <w:p w14:paraId="686D07FA" w14:textId="0FAF10F8" w:rsidR="00751159" w:rsidRPr="001F1F65" w:rsidRDefault="00751159" w:rsidP="00AE0CE6">
            <w:pPr>
              <w:pStyle w:val="a9"/>
              <w:widowControl/>
              <w:spacing w:after="160" w:line="259" w:lineRule="auto"/>
              <w:ind w:left="221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76270F" w:rsidRPr="00782232" w14:paraId="1CDA0D2F" w14:textId="77777777" w:rsidTr="001330BA">
        <w:trPr>
          <w:trHeight w:val="289"/>
        </w:trPr>
        <w:tc>
          <w:tcPr>
            <w:tcW w:w="3330" w:type="dxa"/>
            <w:gridSpan w:val="2"/>
          </w:tcPr>
          <w:p w14:paraId="2D76A180" w14:textId="77777777" w:rsidR="0076270F" w:rsidRPr="00782232" w:rsidRDefault="0076270F" w:rsidP="0076270F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 xml:space="preserve">Умови оплати праці </w:t>
            </w:r>
          </w:p>
        </w:tc>
        <w:tc>
          <w:tcPr>
            <w:tcW w:w="6310" w:type="dxa"/>
          </w:tcPr>
          <w:p w14:paraId="662A7AAD" w14:textId="77777777" w:rsidR="00EB4047" w:rsidRDefault="0076270F" w:rsidP="00AD2FA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56333">
              <w:rPr>
                <w:rFonts w:ascii="Times New Roman" w:hAnsi="Times New Roman" w:cs="Times New Roman"/>
              </w:rPr>
              <w:t xml:space="preserve">посадовий оклад, надбавки, доплати, </w:t>
            </w:r>
            <w:r w:rsidRPr="00756333">
              <w:rPr>
                <w:rFonts w:ascii="Times New Roman" w:hAnsi="Times New Roman" w:cs="Times New Roman"/>
              </w:rPr>
              <w:br/>
              <w:t>премії та компенсації відповідно до стат</w:t>
            </w:r>
            <w:r w:rsidR="00A07621" w:rsidRPr="00756333">
              <w:rPr>
                <w:rFonts w:ascii="Times New Roman" w:hAnsi="Times New Roman" w:cs="Times New Roman"/>
              </w:rPr>
              <w:t>ей 50</w:t>
            </w:r>
            <w:r w:rsidR="00756333">
              <w:rPr>
                <w:rFonts w:ascii="Times New Roman" w:hAnsi="Times New Roman" w:cs="Times New Roman"/>
              </w:rPr>
              <w:t>-52</w:t>
            </w:r>
            <w:r w:rsidRPr="00756333">
              <w:rPr>
                <w:rFonts w:ascii="Times New Roman" w:hAnsi="Times New Roman" w:cs="Times New Roman"/>
              </w:rPr>
              <w:t xml:space="preserve"> Закону України «Про державну службу</w:t>
            </w:r>
            <w:r w:rsidR="00756333" w:rsidRPr="00756333">
              <w:rPr>
                <w:rFonts w:ascii="Times New Roman" w:hAnsi="Times New Roman" w:cs="Times New Roman"/>
              </w:rPr>
              <w:t>»,</w:t>
            </w:r>
            <w:r w:rsidR="00A07621" w:rsidRPr="00756333">
              <w:rPr>
                <w:rFonts w:ascii="Times New Roman" w:hAnsi="Times New Roman" w:cs="Times New Roman"/>
              </w:rPr>
              <w:t xml:space="preserve"> </w:t>
            </w:r>
            <w:r w:rsidR="00756333" w:rsidRPr="00756333">
              <w:rPr>
                <w:rFonts w:ascii="Times New Roman" w:hAnsi="Times New Roman" w:cs="Times New Roman"/>
                <w:szCs w:val="28"/>
              </w:rPr>
              <w:t>Закону України «Про Державний бюджет України на 2024 рік», постанов Кабінету Міністрів України від 18 січня</w:t>
            </w:r>
            <w:r w:rsidR="0075633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756333" w:rsidRPr="00756333">
              <w:rPr>
                <w:rFonts w:ascii="Times New Roman" w:hAnsi="Times New Roman" w:cs="Times New Roman"/>
                <w:szCs w:val="28"/>
              </w:rPr>
              <w:t xml:space="preserve">2017 року № 15 «Питання оплати праці працівників державних органів», від 29 грудня 2023 року № 1409 «Питання оплати праці державних службовців на основі класифікації посад у </w:t>
            </w:r>
            <w:r w:rsidR="00834CA4">
              <w:rPr>
                <w:rFonts w:ascii="Times New Roman" w:hAnsi="Times New Roman" w:cs="Times New Roman"/>
                <w:szCs w:val="28"/>
              </w:rPr>
              <w:t xml:space="preserve">      </w:t>
            </w:r>
            <w:r w:rsidR="00756333" w:rsidRPr="00756333">
              <w:rPr>
                <w:rFonts w:ascii="Times New Roman" w:hAnsi="Times New Roman" w:cs="Times New Roman"/>
                <w:szCs w:val="28"/>
              </w:rPr>
              <w:t>2024 році»</w:t>
            </w:r>
          </w:p>
          <w:p w14:paraId="3B1E84D1" w14:textId="43351319" w:rsidR="00AD2FAD" w:rsidRPr="00756333" w:rsidRDefault="00AD2FAD" w:rsidP="00AD2F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270F" w:rsidRPr="00782232" w14:paraId="3FE25613" w14:textId="77777777" w:rsidTr="001330BA">
        <w:trPr>
          <w:trHeight w:val="845"/>
        </w:trPr>
        <w:tc>
          <w:tcPr>
            <w:tcW w:w="3330" w:type="dxa"/>
            <w:gridSpan w:val="2"/>
          </w:tcPr>
          <w:p w14:paraId="743893F2" w14:textId="77777777" w:rsidR="0076270F" w:rsidRPr="00782232" w:rsidRDefault="0076270F" w:rsidP="00762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82232">
              <w:rPr>
                <w:rFonts w:ascii="Times New Roman" w:hAnsi="Times New Roman" w:cs="Times New Roman"/>
              </w:rPr>
              <w:t>Інформація про строковість призначення на посаду</w:t>
            </w:r>
          </w:p>
        </w:tc>
        <w:tc>
          <w:tcPr>
            <w:tcW w:w="6310" w:type="dxa"/>
          </w:tcPr>
          <w:p w14:paraId="3D9289D6" w14:textId="685012B6" w:rsidR="001F1F65" w:rsidRDefault="001F1F65" w:rsidP="0076270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Строково</w:t>
            </w:r>
            <w:proofErr w:type="spellEnd"/>
            <w:r>
              <w:rPr>
                <w:rFonts w:ascii="Times New Roman" w:hAnsi="Times New Roman" w:cs="Times New Roman"/>
              </w:rPr>
              <w:t>, на час відпустки для догляду за дитиною до досягнення нею трирічного віку основного працівника.</w:t>
            </w:r>
          </w:p>
          <w:p w14:paraId="39909CE1" w14:textId="0FB8BF60" w:rsidR="0076270F" w:rsidRDefault="0076270F" w:rsidP="0076270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Строково</w:t>
            </w:r>
            <w:proofErr w:type="spellEnd"/>
            <w:r>
              <w:rPr>
                <w:rFonts w:ascii="Times New Roman" w:hAnsi="Times New Roman" w:cs="Times New Roman"/>
              </w:rPr>
              <w:t>, на період дії воєнного стану в Україні з граничним строком перебування на посаді не більше 12 місяців з дня припинення чи скасування воєнного стану.</w:t>
            </w:r>
          </w:p>
          <w:p w14:paraId="79EDE8A3" w14:textId="77777777" w:rsidR="008B2AC8" w:rsidRDefault="0076270F" w:rsidP="00C21AD1">
            <w:pPr>
              <w:jc w:val="both"/>
              <w:rPr>
                <w:rFonts w:ascii="Times New Roman" w:hAnsi="Times New Roman" w:cs="Times New Roman"/>
              </w:rPr>
            </w:pPr>
            <w:r w:rsidRPr="0076270F">
              <w:rPr>
                <w:rFonts w:ascii="Times New Roman" w:hAnsi="Times New Roman" w:cs="Times New Roman"/>
              </w:rPr>
              <w:t xml:space="preserve">Строк призначення особи, яка досягла 65-річного віку, </w:t>
            </w:r>
            <w:r w:rsidRPr="0076270F">
              <w:rPr>
                <w:rFonts w:ascii="Times New Roman" w:hAnsi="Times New Roman" w:cs="Times New Roman"/>
              </w:rPr>
              <w:lastRenderedPageBreak/>
              <w:t>становить один рік з правом повторного призначення без обов’язкового проведення конкурсу щороку.</w:t>
            </w:r>
          </w:p>
          <w:p w14:paraId="7BDF4837" w14:textId="31E0035E" w:rsidR="00EB4047" w:rsidRPr="0076270F" w:rsidRDefault="00EB4047" w:rsidP="00C21AD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4CA4" w:rsidRPr="00782232" w14:paraId="07F2034B" w14:textId="77777777" w:rsidTr="001330BA">
        <w:tc>
          <w:tcPr>
            <w:tcW w:w="3330" w:type="dxa"/>
            <w:gridSpan w:val="2"/>
          </w:tcPr>
          <w:p w14:paraId="690CE68D" w14:textId="77777777" w:rsidR="00834CA4" w:rsidRPr="00782232" w:rsidRDefault="00834CA4" w:rsidP="00834CA4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lastRenderedPageBreak/>
              <w:t xml:space="preserve">Перелік </w:t>
            </w:r>
            <w:r>
              <w:rPr>
                <w:rFonts w:ascii="Times New Roman" w:hAnsi="Times New Roman" w:cs="Times New Roman"/>
              </w:rPr>
              <w:t>документів, які необхідно 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6310" w:type="dxa"/>
          </w:tcPr>
          <w:p w14:paraId="7F154577" w14:textId="77777777" w:rsidR="00834CA4" w:rsidRPr="00A07621" w:rsidRDefault="00834CA4" w:rsidP="00834CA4">
            <w:pPr>
              <w:pStyle w:val="rvps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425"/>
              <w:jc w:val="both"/>
            </w:pPr>
            <w:r w:rsidRPr="00A07621">
              <w:t>заява про призначення на посаду на період дії воєнного стану;</w:t>
            </w:r>
          </w:p>
          <w:p w14:paraId="6E16F2DE" w14:textId="77777777" w:rsidR="00834CA4" w:rsidRPr="00A07621" w:rsidRDefault="00834CA4" w:rsidP="00834CA4">
            <w:pPr>
              <w:pStyle w:val="rvps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425"/>
              <w:jc w:val="both"/>
            </w:pPr>
            <w:r w:rsidRPr="00A07621">
              <w:t>резюме (відповідно до постанови КМУ від 25.03.2016 № 246);</w:t>
            </w:r>
          </w:p>
          <w:p w14:paraId="01702C9B" w14:textId="77777777" w:rsidR="00834CA4" w:rsidRPr="00A07621" w:rsidRDefault="00834CA4" w:rsidP="00834CA4">
            <w:pPr>
              <w:pStyle w:val="rvps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425"/>
              <w:jc w:val="both"/>
            </w:pPr>
            <w:r w:rsidRPr="00A07621">
              <w:t>особова картка державного службовця встановленого зразка (затверджена наказом НАДС від 19.05.2020 № 77-20</w:t>
            </w:r>
            <w:bookmarkStart w:id="0" w:name="n23"/>
            <w:bookmarkEnd w:id="0"/>
            <w:r w:rsidRPr="00A07621">
              <w:t>);</w:t>
            </w:r>
          </w:p>
          <w:p w14:paraId="476BF6D2" w14:textId="77777777" w:rsidR="00834CA4" w:rsidRPr="00A07621" w:rsidRDefault="00834CA4" w:rsidP="00834CA4">
            <w:pPr>
              <w:pStyle w:val="rvps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425"/>
              <w:jc w:val="both"/>
            </w:pPr>
            <w:r w:rsidRPr="00A07621">
              <w:t xml:space="preserve">копія паспорта </w:t>
            </w:r>
            <w:bookmarkStart w:id="1" w:name="n25"/>
            <w:bookmarkEnd w:id="1"/>
            <w:r w:rsidRPr="00A07621">
              <w:t>громадянина України;</w:t>
            </w:r>
          </w:p>
          <w:p w14:paraId="13E8BF31" w14:textId="77777777" w:rsidR="00834CA4" w:rsidRPr="00A07621" w:rsidRDefault="00834CA4" w:rsidP="00834CA4">
            <w:pPr>
              <w:pStyle w:val="rvps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425"/>
              <w:jc w:val="both"/>
            </w:pPr>
            <w:r w:rsidRPr="00A07621">
              <w:t>копія облікової картки платника податків (окрім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паспорті);</w:t>
            </w:r>
            <w:bookmarkStart w:id="2" w:name="n26"/>
            <w:bookmarkEnd w:id="2"/>
          </w:p>
          <w:p w14:paraId="62FB8521" w14:textId="77777777" w:rsidR="00834CA4" w:rsidRPr="00A07621" w:rsidRDefault="00834CA4" w:rsidP="00834CA4">
            <w:pPr>
              <w:pStyle w:val="rvps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425"/>
              <w:jc w:val="both"/>
            </w:pPr>
            <w:r w:rsidRPr="00A07621">
              <w:t>копії документів про освіту з додатками, науковий ступінь, вчене звання</w:t>
            </w:r>
            <w:bookmarkStart w:id="3" w:name="n27"/>
            <w:bookmarkEnd w:id="3"/>
          </w:p>
          <w:p w14:paraId="662F2405" w14:textId="77777777" w:rsidR="00834CA4" w:rsidRDefault="00834CA4" w:rsidP="00834CA4">
            <w:pPr>
              <w:pStyle w:val="rvps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425"/>
              <w:jc w:val="both"/>
            </w:pPr>
            <w:r w:rsidRPr="00A07621">
              <w:t>копія трудової книжки;</w:t>
            </w:r>
          </w:p>
          <w:p w14:paraId="3985B646" w14:textId="77777777" w:rsidR="00834CA4" w:rsidRPr="00A07621" w:rsidRDefault="00834CA4" w:rsidP="00834CA4">
            <w:pPr>
              <w:pStyle w:val="rvps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425"/>
              <w:jc w:val="both"/>
            </w:pPr>
            <w:r w:rsidRPr="00A07621">
              <w:rPr>
                <w:shd w:val="clear" w:color="auto" w:fill="FFFFFF"/>
              </w:rPr>
              <w:t>підтвердження подання декларації особи, уповноваженої на виконання функцій держави або місцевого самоврядування, за минулий рік</w:t>
            </w:r>
            <w:r>
              <w:rPr>
                <w:shd w:val="clear" w:color="auto" w:fill="FFFFFF"/>
              </w:rPr>
              <w:t>;</w:t>
            </w:r>
          </w:p>
          <w:p w14:paraId="59AE68D4" w14:textId="21D9B850" w:rsidR="00834CA4" w:rsidRPr="00A07621" w:rsidRDefault="00AC5DCA" w:rsidP="00834CA4">
            <w:pPr>
              <w:pStyle w:val="rvps2"/>
              <w:numPr>
                <w:ilvl w:val="0"/>
                <w:numId w:val="19"/>
              </w:numPr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/>
              <w:ind w:left="0" w:firstLine="425"/>
              <w:jc w:val="both"/>
            </w:pPr>
            <w:r w:rsidRPr="00AC5DCA">
              <w:rPr>
                <w:shd w:val="clear" w:color="auto" w:fill="FFFFFF"/>
              </w:rPr>
              <w:t>заява, в якій повідомляє, що до неї не застосовуються заборони,</w:t>
            </w:r>
            <w:r>
              <w:rPr>
                <w:shd w:val="clear" w:color="auto" w:fill="FFFFFF"/>
              </w:rPr>
              <w:t xml:space="preserve"> </w:t>
            </w:r>
            <w:r w:rsidRPr="00AC5DCA">
              <w:rPr>
                <w:shd w:val="clear" w:color="auto" w:fill="FFFFFF"/>
              </w:rPr>
              <w:t>визначені </w:t>
            </w:r>
            <w:hyperlink r:id="rId7" w:anchor="n13" w:tgtFrame="_blank" w:history="1">
              <w:r w:rsidRPr="00AC5DCA">
                <w:rPr>
                  <w:rStyle w:val="ae"/>
                  <w:color w:val="auto"/>
                  <w:u w:val="none"/>
                </w:rPr>
                <w:t>частиною третьою</w:t>
              </w:r>
            </w:hyperlink>
            <w:r w:rsidRPr="00AC5DCA">
              <w:rPr>
                <w:shd w:val="clear" w:color="auto" w:fill="FFFFFF"/>
              </w:rPr>
              <w:t> або </w:t>
            </w:r>
            <w:hyperlink r:id="rId8" w:anchor="n14" w:tgtFrame="_blank" w:history="1">
              <w:r w:rsidRPr="00AC5DCA">
                <w:rPr>
                  <w:rStyle w:val="ae"/>
                  <w:color w:val="auto"/>
                  <w:u w:val="none"/>
                </w:rPr>
                <w:t>четвертою</w:t>
              </w:r>
            </w:hyperlink>
            <w:r w:rsidRPr="00AC5DCA">
              <w:rPr>
                <w:shd w:val="clear" w:color="auto" w:fill="FFFFFF"/>
              </w:rPr>
              <w:t xml:space="preserve"> статті 1 Закону України "Про очищення влади", та надає згоду на проходження перевірки та на оприлюднення відомостей стосовно неї відповідно до зазначеного Закону або </w:t>
            </w:r>
            <w:r w:rsidR="00834CA4" w:rsidRPr="00A07621">
              <w:t>завірена в установленому порядку копія довідки про результати проведення перевірки відповідно до </w:t>
            </w:r>
            <w:hyperlink r:id="rId9" w:tgtFrame="_blank" w:history="1">
              <w:r w:rsidR="00834CA4" w:rsidRPr="00A07621">
                <w:rPr>
                  <w:rStyle w:val="ae"/>
                  <w:color w:val="auto"/>
                  <w:u w:val="none"/>
                </w:rPr>
                <w:t>Закону України</w:t>
              </w:r>
            </w:hyperlink>
            <w:r w:rsidR="00834CA4" w:rsidRPr="00A07621">
              <w:t> «Про очищення влади»</w:t>
            </w:r>
            <w:r>
              <w:t>;</w:t>
            </w:r>
            <w:r w:rsidR="00834CA4" w:rsidRPr="00A07621">
              <w:t xml:space="preserve">                 </w:t>
            </w:r>
          </w:p>
          <w:p w14:paraId="12F87F36" w14:textId="0DA511DE" w:rsidR="00834CA4" w:rsidRPr="00A07621" w:rsidRDefault="00834CA4" w:rsidP="00834CA4">
            <w:pPr>
              <w:pStyle w:val="rvps2"/>
              <w:numPr>
                <w:ilvl w:val="0"/>
                <w:numId w:val="19"/>
              </w:numPr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/>
              <w:ind w:left="0" w:firstLine="425"/>
              <w:jc w:val="both"/>
            </w:pPr>
            <w:r w:rsidRPr="00A07621">
              <w:rPr>
                <w:shd w:val="clear" w:color="auto" w:fill="FFFFFF"/>
              </w:rPr>
              <w:t>державний сертифікат про рівень володіння державною мовою (за наявності).</w:t>
            </w:r>
          </w:p>
          <w:p w14:paraId="6234E733" w14:textId="77777777" w:rsidR="00834CA4" w:rsidRPr="00381729" w:rsidRDefault="00834CA4" w:rsidP="00834CA4">
            <w:pPr>
              <w:pStyle w:val="rvps2"/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14:paraId="0F5E40E1" w14:textId="5928B445" w:rsidR="008B2AC8" w:rsidRDefault="00834CA4" w:rsidP="00C21AD1">
            <w:pPr>
              <w:pStyle w:val="rvps2"/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/>
              <w:jc w:val="both"/>
            </w:pPr>
            <w:r w:rsidRPr="00381729">
              <w:t xml:space="preserve">Документи приймаються </w:t>
            </w:r>
            <w:r w:rsidRPr="00381729">
              <w:rPr>
                <w:b/>
                <w:bCs/>
              </w:rPr>
              <w:t xml:space="preserve">до </w:t>
            </w:r>
            <w:r w:rsidR="001F1F65">
              <w:rPr>
                <w:b/>
                <w:bCs/>
              </w:rPr>
              <w:t>0</w:t>
            </w:r>
            <w:r w:rsidR="00464397">
              <w:rPr>
                <w:b/>
                <w:bCs/>
              </w:rPr>
              <w:t>9</w:t>
            </w:r>
            <w:bookmarkStart w:id="4" w:name="_GoBack"/>
            <w:bookmarkEnd w:id="4"/>
            <w:r w:rsidR="001F1F65">
              <w:rPr>
                <w:b/>
                <w:bCs/>
              </w:rPr>
              <w:t xml:space="preserve"> </w:t>
            </w:r>
            <w:r w:rsidR="00AD2FAD">
              <w:rPr>
                <w:b/>
                <w:bCs/>
              </w:rPr>
              <w:t>листопада</w:t>
            </w:r>
            <w:r w:rsidRPr="005378C2">
              <w:rPr>
                <w:b/>
                <w:bCs/>
              </w:rPr>
              <w:t xml:space="preserve"> 2024</w:t>
            </w:r>
            <w:r w:rsidRPr="005378C2">
              <w:t xml:space="preserve"> </w:t>
            </w:r>
            <w:r w:rsidRPr="00A07621">
              <w:t xml:space="preserve">на </w:t>
            </w:r>
            <w:r w:rsidRPr="00A07621">
              <w:rPr>
                <w:b/>
                <w:bCs/>
              </w:rPr>
              <w:t>електронну адресу:</w:t>
            </w:r>
            <w:r w:rsidR="00AD2FAD">
              <w:t xml:space="preserve"> </w:t>
            </w:r>
            <w:r w:rsidR="00AD2FAD" w:rsidRPr="00AD2FAD">
              <w:rPr>
                <w:b/>
                <w:bCs/>
              </w:rPr>
              <w:t>kadry@zak.gp.gov.ua</w:t>
            </w:r>
            <w:r>
              <w:t xml:space="preserve"> або </w:t>
            </w:r>
            <w:r w:rsidRPr="00A07621">
              <w:rPr>
                <w:b/>
                <w:bCs/>
              </w:rPr>
              <w:t>через скриньку звернень громадян</w:t>
            </w:r>
            <w:r>
              <w:t xml:space="preserve"> в </w:t>
            </w:r>
            <w:r w:rsidR="00AD2FAD">
              <w:t xml:space="preserve">Закарпатській обласній прокуратурі </w:t>
            </w:r>
            <w:r>
              <w:t xml:space="preserve">за </w:t>
            </w:r>
            <w:proofErr w:type="spellStart"/>
            <w:r>
              <w:t>адресою</w:t>
            </w:r>
            <w:proofErr w:type="spellEnd"/>
            <w:r>
              <w:t>:</w:t>
            </w:r>
            <w:r w:rsidR="00FC0646">
              <w:t xml:space="preserve"> </w:t>
            </w:r>
            <w:r w:rsidRPr="00A07621">
              <w:rPr>
                <w:b/>
                <w:bCs/>
              </w:rPr>
              <w:t xml:space="preserve">вул. </w:t>
            </w:r>
            <w:r w:rsidR="00AD2FAD">
              <w:rPr>
                <w:b/>
                <w:bCs/>
              </w:rPr>
              <w:t>Коцюбинського 2 «А»,</w:t>
            </w:r>
            <w:r w:rsidR="00D9677E">
              <w:rPr>
                <w:b/>
                <w:bCs/>
              </w:rPr>
              <w:t xml:space="preserve">                       </w:t>
            </w:r>
            <w:r w:rsidR="00AD2FAD">
              <w:rPr>
                <w:b/>
                <w:bCs/>
              </w:rPr>
              <w:t xml:space="preserve"> м. Ужгород, 88000</w:t>
            </w:r>
            <w:r w:rsidRPr="00A07621">
              <w:t xml:space="preserve"> </w:t>
            </w:r>
          </w:p>
          <w:p w14:paraId="6FEA3B4E" w14:textId="27E8219D" w:rsidR="00EB4047" w:rsidRPr="00A07621" w:rsidRDefault="00EB4047" w:rsidP="00C21AD1">
            <w:pPr>
              <w:pStyle w:val="rvps2"/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/>
              <w:jc w:val="both"/>
            </w:pPr>
          </w:p>
        </w:tc>
      </w:tr>
      <w:tr w:rsidR="00A07621" w:rsidRPr="00782232" w14:paraId="5607C861" w14:textId="77777777" w:rsidTr="001330BA">
        <w:trPr>
          <w:trHeight w:val="1449"/>
        </w:trPr>
        <w:tc>
          <w:tcPr>
            <w:tcW w:w="3330" w:type="dxa"/>
            <w:gridSpan w:val="2"/>
          </w:tcPr>
          <w:p w14:paraId="11C1D5E3" w14:textId="77777777" w:rsidR="008B2AC8" w:rsidRDefault="00A07621" w:rsidP="00C21AD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 xml:space="preserve">Прізвище, ім’я та по батькові, номер телефону особи, яка надає додаткову інформацію з питань </w:t>
            </w:r>
            <w:r>
              <w:rPr>
                <w:rFonts w:ascii="Times New Roman" w:hAnsi="Times New Roman" w:cs="Times New Roman"/>
              </w:rPr>
              <w:t>призначення на посаду</w:t>
            </w:r>
          </w:p>
          <w:p w14:paraId="6A7513B5" w14:textId="2DB135D3" w:rsidR="00EB4047" w:rsidRPr="00782232" w:rsidRDefault="00EB4047" w:rsidP="00C21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0" w:type="dxa"/>
          </w:tcPr>
          <w:p w14:paraId="28820130" w14:textId="2D538521" w:rsidR="00A07621" w:rsidRPr="00A07621" w:rsidRDefault="00B8431A" w:rsidP="00A07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Кобзар Світлана Петрівна</w:t>
            </w:r>
          </w:p>
          <w:p w14:paraId="1E7460A3" w14:textId="77777777" w:rsidR="00A07621" w:rsidRPr="00A07621" w:rsidRDefault="00A07621" w:rsidP="00A07621">
            <w:pPr>
              <w:rPr>
                <w:rFonts w:ascii="Times New Roman" w:hAnsi="Times New Roman" w:cs="Times New Roman"/>
              </w:rPr>
            </w:pPr>
          </w:p>
          <w:p w14:paraId="71AC0AA7" w14:textId="494CF36F" w:rsidR="00A07621" w:rsidRPr="00A07621" w:rsidRDefault="00A07621" w:rsidP="00A07621">
            <w:pPr>
              <w:rPr>
                <w:rFonts w:ascii="Times New Roman" w:hAnsi="Times New Roman" w:cs="Times New Roman"/>
              </w:rPr>
            </w:pPr>
            <w:r w:rsidRPr="00A07621">
              <w:rPr>
                <w:rFonts w:ascii="Times New Roman" w:hAnsi="Times New Roman" w:cs="Times New Roman"/>
              </w:rPr>
              <w:t>(0</w:t>
            </w:r>
            <w:r w:rsidR="00B8431A">
              <w:rPr>
                <w:rFonts w:ascii="Times New Roman" w:hAnsi="Times New Roman" w:cs="Times New Roman"/>
              </w:rPr>
              <w:t>50</w:t>
            </w:r>
            <w:r w:rsidRPr="00A07621">
              <w:rPr>
                <w:rFonts w:ascii="Times New Roman" w:hAnsi="Times New Roman" w:cs="Times New Roman"/>
              </w:rPr>
              <w:t xml:space="preserve">) </w:t>
            </w:r>
            <w:r w:rsidR="00B8431A">
              <w:rPr>
                <w:rFonts w:ascii="Times New Roman" w:hAnsi="Times New Roman" w:cs="Times New Roman"/>
              </w:rPr>
              <w:t>989</w:t>
            </w:r>
            <w:r w:rsidRPr="00A07621">
              <w:rPr>
                <w:rFonts w:ascii="Times New Roman" w:hAnsi="Times New Roman" w:cs="Times New Roman"/>
              </w:rPr>
              <w:t>-</w:t>
            </w:r>
            <w:r w:rsidR="00B8431A">
              <w:rPr>
                <w:rFonts w:ascii="Times New Roman" w:hAnsi="Times New Roman" w:cs="Times New Roman"/>
              </w:rPr>
              <w:t>19-49</w:t>
            </w:r>
          </w:p>
          <w:p w14:paraId="7021A6C5" w14:textId="70214EB0" w:rsidR="00A07621" w:rsidRPr="00A07621" w:rsidRDefault="00A07621" w:rsidP="00A07621">
            <w:pPr>
              <w:rPr>
                <w:rFonts w:ascii="Times New Roman" w:hAnsi="Times New Roman" w:cs="Times New Roman"/>
              </w:rPr>
            </w:pPr>
          </w:p>
        </w:tc>
      </w:tr>
      <w:tr w:rsidR="00A07621" w:rsidRPr="00782232" w14:paraId="0881440B" w14:textId="77777777" w:rsidTr="001330BA">
        <w:tc>
          <w:tcPr>
            <w:tcW w:w="9640" w:type="dxa"/>
            <w:gridSpan w:val="3"/>
          </w:tcPr>
          <w:p w14:paraId="039F11FA" w14:textId="77777777" w:rsidR="00A07621" w:rsidRPr="00782232" w:rsidRDefault="00A07621" w:rsidP="00A076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2232">
              <w:rPr>
                <w:rFonts w:ascii="Times New Roman" w:hAnsi="Times New Roman" w:cs="Times New Roman"/>
                <w:b/>
              </w:rPr>
              <w:t>Кваліфікаційні вимоги</w:t>
            </w:r>
          </w:p>
        </w:tc>
      </w:tr>
      <w:tr w:rsidR="00A07621" w:rsidRPr="00782232" w14:paraId="2413F1EA" w14:textId="77777777" w:rsidTr="001330BA">
        <w:tc>
          <w:tcPr>
            <w:tcW w:w="675" w:type="dxa"/>
          </w:tcPr>
          <w:p w14:paraId="621C1184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55" w:type="dxa"/>
          </w:tcPr>
          <w:p w14:paraId="69D8E5A5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Освіта</w:t>
            </w:r>
          </w:p>
        </w:tc>
        <w:tc>
          <w:tcPr>
            <w:tcW w:w="6310" w:type="dxa"/>
          </w:tcPr>
          <w:p w14:paraId="40EECBF9" w14:textId="13FD3A5A" w:rsidR="00CD1430" w:rsidRPr="00900BCD" w:rsidRDefault="00A07621" w:rsidP="00C21AD1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  <w:shd w:val="clear" w:color="auto" w:fill="FFFFFF"/>
              </w:rPr>
            </w:pPr>
            <w:r w:rsidRPr="00900BCD">
              <w:rPr>
                <w:rFonts w:ascii="Times New Roman" w:eastAsiaTheme="minorHAnsi" w:hAnsi="Times New Roman" w:cs="Times New Roman"/>
                <w:lang w:eastAsia="en-US"/>
              </w:rPr>
              <w:t xml:space="preserve">вища освіта не нижче ступеня </w:t>
            </w:r>
            <w:r w:rsidR="006E471D">
              <w:rPr>
                <w:rFonts w:ascii="Times New Roman" w:hAnsi="Times New Roman" w:cs="Times New Roman"/>
                <w:shd w:val="clear" w:color="auto" w:fill="FFFFFF"/>
              </w:rPr>
              <w:t>бакалавра, молодшого бакалавра</w:t>
            </w:r>
            <w:r w:rsidR="0085382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A07621" w:rsidRPr="00782232" w14:paraId="01341942" w14:textId="77777777" w:rsidTr="001330BA">
        <w:tc>
          <w:tcPr>
            <w:tcW w:w="675" w:type="dxa"/>
          </w:tcPr>
          <w:p w14:paraId="2C346B69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55" w:type="dxa"/>
          </w:tcPr>
          <w:p w14:paraId="720966F8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 xml:space="preserve">Досвід роботи </w:t>
            </w:r>
          </w:p>
        </w:tc>
        <w:tc>
          <w:tcPr>
            <w:tcW w:w="6310" w:type="dxa"/>
          </w:tcPr>
          <w:p w14:paraId="6DC03166" w14:textId="1CEB9575" w:rsidR="00CD1430" w:rsidRPr="00900BCD" w:rsidRDefault="006E471D" w:rsidP="00834C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не потребує</w:t>
            </w:r>
          </w:p>
        </w:tc>
      </w:tr>
      <w:tr w:rsidR="00A07621" w:rsidRPr="00782232" w14:paraId="5C799D14" w14:textId="77777777" w:rsidTr="001330BA">
        <w:trPr>
          <w:trHeight w:val="583"/>
        </w:trPr>
        <w:tc>
          <w:tcPr>
            <w:tcW w:w="675" w:type="dxa"/>
          </w:tcPr>
          <w:p w14:paraId="46B9AE8D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655" w:type="dxa"/>
          </w:tcPr>
          <w:p w14:paraId="5C6A2C31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 xml:space="preserve">Володіння державною </w:t>
            </w:r>
          </w:p>
          <w:p w14:paraId="702E385A" w14:textId="6D5566AA" w:rsidR="00CD1430" w:rsidRPr="00782232" w:rsidRDefault="00CD1430" w:rsidP="00834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A07621" w:rsidRPr="00782232">
              <w:rPr>
                <w:rFonts w:ascii="Times New Roman" w:hAnsi="Times New Roman" w:cs="Times New Roman"/>
              </w:rPr>
              <w:t>овою</w:t>
            </w:r>
          </w:p>
        </w:tc>
        <w:tc>
          <w:tcPr>
            <w:tcW w:w="6310" w:type="dxa"/>
          </w:tcPr>
          <w:p w14:paraId="3834CBC2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вільне володіння державною мовою</w:t>
            </w:r>
          </w:p>
        </w:tc>
      </w:tr>
      <w:tr w:rsidR="00A07621" w:rsidRPr="00782232" w14:paraId="3F8455A8" w14:textId="77777777" w:rsidTr="001330BA">
        <w:tc>
          <w:tcPr>
            <w:tcW w:w="9640" w:type="dxa"/>
            <w:gridSpan w:val="3"/>
            <w:vAlign w:val="center"/>
          </w:tcPr>
          <w:p w14:paraId="408BECAB" w14:textId="77777777" w:rsidR="00A07621" w:rsidRPr="00782232" w:rsidRDefault="00A07621" w:rsidP="00A076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2232">
              <w:rPr>
                <w:rFonts w:ascii="Times New Roman" w:hAnsi="Times New Roman" w:cs="Times New Roman"/>
                <w:b/>
              </w:rPr>
              <w:t>Вимоги до компетентності</w:t>
            </w:r>
          </w:p>
          <w:p w14:paraId="5303453F" w14:textId="77777777" w:rsidR="00A07621" w:rsidRPr="00782232" w:rsidRDefault="00A07621" w:rsidP="00A07621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A07621" w:rsidRPr="00782232" w14:paraId="585850E6" w14:textId="77777777" w:rsidTr="001330BA">
        <w:tc>
          <w:tcPr>
            <w:tcW w:w="675" w:type="dxa"/>
          </w:tcPr>
          <w:p w14:paraId="52D6EAB7" w14:textId="77777777" w:rsidR="00A07621" w:rsidRPr="00782232" w:rsidRDefault="00A07621" w:rsidP="00A07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14:paraId="19F762C6" w14:textId="77777777" w:rsidR="00A07621" w:rsidRPr="00782232" w:rsidRDefault="00A07621" w:rsidP="00A07621">
            <w:pPr>
              <w:rPr>
                <w:rFonts w:ascii="Times New Roman" w:hAnsi="Times New Roman" w:cs="Times New Roman"/>
                <w:b/>
              </w:rPr>
            </w:pPr>
            <w:r w:rsidRPr="00782232">
              <w:rPr>
                <w:rFonts w:ascii="Times New Roman" w:hAnsi="Times New Roman" w:cs="Times New Roman"/>
                <w:b/>
              </w:rPr>
              <w:t>Вимога</w:t>
            </w:r>
          </w:p>
          <w:p w14:paraId="4294F5CF" w14:textId="77777777" w:rsidR="00A07621" w:rsidRPr="00782232" w:rsidRDefault="00A07621" w:rsidP="00A07621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6310" w:type="dxa"/>
          </w:tcPr>
          <w:p w14:paraId="67A6E2A9" w14:textId="77777777" w:rsidR="00A07621" w:rsidRPr="00782232" w:rsidRDefault="00A07621" w:rsidP="00A07621">
            <w:pPr>
              <w:rPr>
                <w:rFonts w:ascii="Times New Roman" w:hAnsi="Times New Roman" w:cs="Times New Roman"/>
                <w:b/>
              </w:rPr>
            </w:pPr>
            <w:r w:rsidRPr="00782232">
              <w:rPr>
                <w:rFonts w:ascii="Times New Roman" w:hAnsi="Times New Roman" w:cs="Times New Roman"/>
                <w:b/>
              </w:rPr>
              <w:t>Компоненти вимоги</w:t>
            </w:r>
          </w:p>
          <w:p w14:paraId="08524CC8" w14:textId="77777777" w:rsidR="00A07621" w:rsidRPr="00782232" w:rsidRDefault="00A07621" w:rsidP="00A07621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  <w:tr w:rsidR="00853824" w:rsidRPr="00782232" w14:paraId="593385A3" w14:textId="77777777" w:rsidTr="001330BA">
        <w:tc>
          <w:tcPr>
            <w:tcW w:w="675" w:type="dxa"/>
          </w:tcPr>
          <w:p w14:paraId="4F2462E4" w14:textId="77777777" w:rsidR="00853824" w:rsidRPr="00782232" w:rsidRDefault="00853824" w:rsidP="00853824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55" w:type="dxa"/>
          </w:tcPr>
          <w:p w14:paraId="41F2AEC7" w14:textId="590AA16E" w:rsidR="00853824" w:rsidRPr="00C21AD1" w:rsidRDefault="00C21AD1" w:rsidP="00853824">
            <w:pPr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</w:pPr>
            <w:proofErr w:type="spellStart"/>
            <w:r w:rsidRPr="00C21AD1">
              <w:rPr>
                <w:rFonts w:ascii="Times New Roman" w:hAnsi="Times New Roman" w:cs="Times New Roman"/>
              </w:rPr>
              <w:t>Багатозадачність</w:t>
            </w:r>
            <w:proofErr w:type="spellEnd"/>
          </w:p>
        </w:tc>
        <w:tc>
          <w:tcPr>
            <w:tcW w:w="6310" w:type="dxa"/>
          </w:tcPr>
          <w:p w14:paraId="31491BC6" w14:textId="77777777" w:rsidR="00C21AD1" w:rsidRPr="00C21AD1" w:rsidRDefault="00853824" w:rsidP="00135F3F">
            <w:pPr>
              <w:pStyle w:val="a9"/>
              <w:ind w:left="0" w:right="52"/>
              <w:jc w:val="both"/>
              <w:rPr>
                <w:rFonts w:ascii="Times New Roman" w:hAnsi="Times New Roman" w:cs="Times New Roman"/>
              </w:rPr>
            </w:pPr>
            <w:r w:rsidRPr="00C21AD1">
              <w:rPr>
                <w:rFonts w:ascii="Times New Roman" w:hAnsi="Times New Roman" w:cs="Times New Roman"/>
              </w:rPr>
              <w:t xml:space="preserve">- </w:t>
            </w:r>
            <w:r w:rsidR="00C21AD1" w:rsidRPr="00C21AD1">
              <w:rPr>
                <w:rFonts w:ascii="Times New Roman" w:hAnsi="Times New Roman" w:cs="Times New Roman"/>
              </w:rPr>
              <w:t xml:space="preserve">здатність концентрувати (не втрачати) увагу на виконанні завдання; </w:t>
            </w:r>
          </w:p>
          <w:p w14:paraId="373367DE" w14:textId="77777777" w:rsidR="00C21AD1" w:rsidRPr="00C21AD1" w:rsidRDefault="00C21AD1" w:rsidP="00135F3F">
            <w:pPr>
              <w:pStyle w:val="a9"/>
              <w:ind w:left="0" w:right="52"/>
              <w:jc w:val="both"/>
              <w:rPr>
                <w:rFonts w:ascii="Times New Roman" w:hAnsi="Times New Roman" w:cs="Times New Roman"/>
              </w:rPr>
            </w:pPr>
            <w:r w:rsidRPr="00C21AD1">
              <w:rPr>
                <w:rFonts w:ascii="Times New Roman" w:hAnsi="Times New Roman" w:cs="Times New Roman"/>
              </w:rPr>
              <w:t xml:space="preserve">- уміння розкладати завдання на процеси, спрощувати їх; </w:t>
            </w:r>
          </w:p>
          <w:p w14:paraId="73E1A681" w14:textId="77777777" w:rsidR="00C21AD1" w:rsidRPr="00C21AD1" w:rsidRDefault="00C21AD1" w:rsidP="00135F3F">
            <w:pPr>
              <w:pStyle w:val="a9"/>
              <w:ind w:left="0" w:right="52"/>
              <w:jc w:val="both"/>
              <w:rPr>
                <w:rFonts w:ascii="Times New Roman" w:hAnsi="Times New Roman" w:cs="Times New Roman"/>
              </w:rPr>
            </w:pPr>
            <w:r w:rsidRPr="00C21AD1">
              <w:rPr>
                <w:rFonts w:ascii="Times New Roman" w:hAnsi="Times New Roman" w:cs="Times New Roman"/>
              </w:rPr>
              <w:t xml:space="preserve">- здатність швидко змінювати напрям роботи (діяльності); </w:t>
            </w:r>
          </w:p>
          <w:p w14:paraId="0D013D7B" w14:textId="77777777" w:rsidR="00EB4047" w:rsidRDefault="00C21AD1" w:rsidP="00135F3F">
            <w:pPr>
              <w:pStyle w:val="a9"/>
              <w:ind w:left="0" w:right="52"/>
              <w:jc w:val="both"/>
              <w:rPr>
                <w:rFonts w:ascii="Times New Roman" w:hAnsi="Times New Roman" w:cs="Times New Roman"/>
              </w:rPr>
            </w:pPr>
            <w:r w:rsidRPr="00C21AD1">
              <w:rPr>
                <w:rFonts w:ascii="Times New Roman" w:hAnsi="Times New Roman" w:cs="Times New Roman"/>
              </w:rPr>
              <w:t>- уміння управляти результатом і бачити прогрес</w:t>
            </w:r>
            <w:r w:rsidR="00135F3F" w:rsidRPr="00C21AD1">
              <w:rPr>
                <w:rFonts w:ascii="Times New Roman" w:hAnsi="Times New Roman" w:cs="Times New Roman"/>
              </w:rPr>
              <w:t>.</w:t>
            </w:r>
          </w:p>
          <w:p w14:paraId="3BE84889" w14:textId="12FCF2F4" w:rsidR="00EB4047" w:rsidRPr="00C21AD1" w:rsidRDefault="00EB4047" w:rsidP="00135F3F">
            <w:pPr>
              <w:pStyle w:val="a9"/>
              <w:ind w:left="0" w:right="52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3824" w:rsidRPr="00782232" w14:paraId="5265AE39" w14:textId="77777777" w:rsidTr="001330BA">
        <w:tc>
          <w:tcPr>
            <w:tcW w:w="675" w:type="dxa"/>
          </w:tcPr>
          <w:p w14:paraId="289A9E33" w14:textId="77777777" w:rsidR="00853824" w:rsidRPr="00782232" w:rsidRDefault="00853824" w:rsidP="00853824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55" w:type="dxa"/>
          </w:tcPr>
          <w:p w14:paraId="4EB3D827" w14:textId="74C44789" w:rsidR="00853824" w:rsidRPr="00C21AD1" w:rsidRDefault="00C21AD1" w:rsidP="0085382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1AD1">
              <w:rPr>
                <w:rFonts w:ascii="Times New Roman" w:hAnsi="Times New Roman" w:cs="Times New Roman"/>
              </w:rPr>
              <w:t>Якісне виконання поставлених завдань</w:t>
            </w:r>
          </w:p>
        </w:tc>
        <w:tc>
          <w:tcPr>
            <w:tcW w:w="6310" w:type="dxa"/>
          </w:tcPr>
          <w:p w14:paraId="6F8BC804" w14:textId="77777777" w:rsidR="00C21AD1" w:rsidRPr="00C21AD1" w:rsidRDefault="00853824" w:rsidP="00E700D6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 w:rsidRPr="00C21AD1">
              <w:rPr>
                <w:rFonts w:ascii="Times New Roman" w:hAnsi="Times New Roman" w:cs="Times New Roman"/>
              </w:rPr>
              <w:t xml:space="preserve">- </w:t>
            </w:r>
            <w:r w:rsidR="00C21AD1" w:rsidRPr="00C21AD1">
              <w:rPr>
                <w:rFonts w:ascii="Times New Roman" w:hAnsi="Times New Roman" w:cs="Times New Roman"/>
              </w:rPr>
              <w:t xml:space="preserve">чітке і точне формулювання мети, цілей і завдань службової діяльності; </w:t>
            </w:r>
          </w:p>
          <w:p w14:paraId="05DC075C" w14:textId="77777777" w:rsidR="00C21AD1" w:rsidRPr="00C21AD1" w:rsidRDefault="00C21AD1" w:rsidP="00E700D6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 w:rsidRPr="00C21AD1">
              <w:rPr>
                <w:rFonts w:ascii="Times New Roman" w:hAnsi="Times New Roman" w:cs="Times New Roman"/>
              </w:rPr>
              <w:t xml:space="preserve">- комплексний підхід до виконання завдань, виявлення ризиків; </w:t>
            </w:r>
          </w:p>
          <w:p w14:paraId="5CCD3CD4" w14:textId="77777777" w:rsidR="00853824" w:rsidRDefault="00C21AD1" w:rsidP="00E700D6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 w:rsidRPr="00C21AD1">
              <w:rPr>
                <w:rFonts w:ascii="Times New Roman" w:hAnsi="Times New Roman" w:cs="Times New Roman"/>
              </w:rPr>
              <w:t>- розуміння змісту завдання і його кінцевих результатів, самостійне визначення можливих шляхів досягнення</w:t>
            </w:r>
            <w:r w:rsidR="00853824" w:rsidRPr="00C21AD1">
              <w:rPr>
                <w:rFonts w:ascii="Times New Roman" w:hAnsi="Times New Roman" w:cs="Times New Roman"/>
              </w:rPr>
              <w:t>.</w:t>
            </w:r>
          </w:p>
          <w:p w14:paraId="146A705F" w14:textId="2B4A4F34" w:rsidR="00EB4047" w:rsidRPr="00C21AD1" w:rsidRDefault="00EB4047" w:rsidP="00E700D6">
            <w:pPr>
              <w:pStyle w:val="a9"/>
              <w:ind w:left="0"/>
              <w:jc w:val="both"/>
              <w:rPr>
                <w:rFonts w:ascii="Times New Roman" w:eastAsia="Tahoma" w:hAnsi="Times New Roman" w:cs="Times New Roman"/>
              </w:rPr>
            </w:pPr>
          </w:p>
        </w:tc>
      </w:tr>
      <w:tr w:rsidR="00135F3F" w:rsidRPr="00782232" w14:paraId="5D94EC4D" w14:textId="77777777" w:rsidTr="009E3AAB">
        <w:trPr>
          <w:trHeight w:val="1281"/>
        </w:trPr>
        <w:tc>
          <w:tcPr>
            <w:tcW w:w="675" w:type="dxa"/>
          </w:tcPr>
          <w:p w14:paraId="21D9A603" w14:textId="77777777" w:rsidR="00135F3F" w:rsidRPr="00782232" w:rsidRDefault="00135F3F" w:rsidP="00135F3F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55" w:type="dxa"/>
          </w:tcPr>
          <w:p w14:paraId="35C28ABF" w14:textId="50A3E00B" w:rsidR="00135F3F" w:rsidRPr="00C21AD1" w:rsidRDefault="00C21AD1" w:rsidP="00135F3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1AD1">
              <w:rPr>
                <w:rFonts w:ascii="Times New Roman" w:hAnsi="Times New Roman" w:cs="Times New Roman"/>
              </w:rPr>
              <w:t>Самоорганізація та самостійність в роботі</w:t>
            </w:r>
          </w:p>
        </w:tc>
        <w:tc>
          <w:tcPr>
            <w:tcW w:w="6310" w:type="dxa"/>
          </w:tcPr>
          <w:p w14:paraId="08A81F5E" w14:textId="77777777" w:rsidR="00C21AD1" w:rsidRPr="00C21AD1" w:rsidRDefault="00135F3F" w:rsidP="00C21AD1">
            <w:pPr>
              <w:pStyle w:val="a6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C21AD1">
              <w:rPr>
                <w:lang w:val="uk-UA"/>
              </w:rPr>
              <w:t xml:space="preserve">- </w:t>
            </w:r>
            <w:r w:rsidR="00C21AD1" w:rsidRPr="00C21AD1">
              <w:rPr>
                <w:color w:val="000000"/>
                <w:lang w:val="uk-UA"/>
              </w:rPr>
              <w:t>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</w:p>
          <w:p w14:paraId="0B3F1228" w14:textId="1DA972DC" w:rsidR="00C21AD1" w:rsidRPr="00C21AD1" w:rsidRDefault="00C21AD1" w:rsidP="00C21AD1">
            <w:pPr>
              <w:pStyle w:val="a6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C21AD1">
              <w:rPr>
                <w:color w:val="000000"/>
                <w:lang w:val="uk-UA"/>
              </w:rPr>
              <w:t xml:space="preserve"> - здатність до </w:t>
            </w:r>
            <w:proofErr w:type="spellStart"/>
            <w:r w:rsidRPr="00C21AD1">
              <w:rPr>
                <w:color w:val="000000"/>
                <w:lang w:val="uk-UA"/>
              </w:rPr>
              <w:t>самомотивації</w:t>
            </w:r>
            <w:proofErr w:type="spellEnd"/>
            <w:r w:rsidRPr="00C21AD1">
              <w:rPr>
                <w:color w:val="000000"/>
                <w:lang w:val="uk-UA"/>
              </w:rPr>
              <w:t xml:space="preserve"> (самоуправління);</w:t>
            </w:r>
          </w:p>
          <w:p w14:paraId="187D365A" w14:textId="77777777" w:rsidR="00EB4047" w:rsidRDefault="00C21AD1" w:rsidP="00EB4047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C21AD1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- </w:t>
            </w:r>
            <w:proofErr w:type="spellStart"/>
            <w:r w:rsidRPr="00C21AD1">
              <w:rPr>
                <w:rFonts w:ascii="Times New Roman" w:eastAsia="Times New Roman" w:hAnsi="Times New Roman" w:cs="Times New Roman"/>
                <w:lang w:val="ru-RU" w:eastAsia="ru-RU" w:bidi="ar-SA"/>
              </w:rPr>
              <w:t>вміння</w:t>
            </w:r>
            <w:proofErr w:type="spellEnd"/>
            <w:r w:rsidRPr="00C21AD1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C21AD1">
              <w:rPr>
                <w:rFonts w:ascii="Times New Roman" w:eastAsia="Times New Roman" w:hAnsi="Times New Roman" w:cs="Times New Roman"/>
                <w:lang w:val="ru-RU" w:eastAsia="ru-RU" w:bidi="ar-SA"/>
              </w:rPr>
              <w:t>самостійно</w:t>
            </w:r>
            <w:proofErr w:type="spellEnd"/>
            <w:r w:rsidRPr="00C21AD1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C21AD1">
              <w:rPr>
                <w:rFonts w:ascii="Times New Roman" w:eastAsia="Times New Roman" w:hAnsi="Times New Roman" w:cs="Times New Roman"/>
                <w:lang w:val="ru-RU" w:eastAsia="ru-RU" w:bidi="ar-SA"/>
              </w:rPr>
              <w:t>приймати</w:t>
            </w:r>
            <w:proofErr w:type="spellEnd"/>
            <w:r w:rsidRPr="00C21AD1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C21AD1">
              <w:rPr>
                <w:rFonts w:ascii="Times New Roman" w:eastAsia="Times New Roman" w:hAnsi="Times New Roman" w:cs="Times New Roman"/>
                <w:lang w:val="ru-RU" w:eastAsia="ru-RU" w:bidi="ar-SA"/>
              </w:rPr>
              <w:t>рішення</w:t>
            </w:r>
            <w:proofErr w:type="spellEnd"/>
            <w:r w:rsidRPr="00C21AD1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і </w:t>
            </w:r>
            <w:proofErr w:type="spellStart"/>
            <w:r w:rsidRPr="00C21AD1">
              <w:rPr>
                <w:rFonts w:ascii="Times New Roman" w:eastAsia="Times New Roman" w:hAnsi="Times New Roman" w:cs="Times New Roman"/>
                <w:lang w:val="ru-RU" w:eastAsia="ru-RU" w:bidi="ar-SA"/>
              </w:rPr>
              <w:t>виконувати</w:t>
            </w:r>
            <w:proofErr w:type="spellEnd"/>
            <w:r w:rsidRPr="00C21AD1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C21AD1">
              <w:rPr>
                <w:rFonts w:ascii="Times New Roman" w:eastAsia="Times New Roman" w:hAnsi="Times New Roman" w:cs="Times New Roman"/>
                <w:lang w:val="ru-RU" w:eastAsia="ru-RU" w:bidi="ar-SA"/>
              </w:rPr>
              <w:t>завдання</w:t>
            </w:r>
            <w:proofErr w:type="spellEnd"/>
            <w:r w:rsidRPr="00C21AD1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у </w:t>
            </w:r>
            <w:proofErr w:type="spellStart"/>
            <w:r w:rsidRPr="00C21AD1">
              <w:rPr>
                <w:rFonts w:ascii="Times New Roman" w:eastAsia="Times New Roman" w:hAnsi="Times New Roman" w:cs="Times New Roman"/>
                <w:lang w:val="ru-RU" w:eastAsia="ru-RU" w:bidi="ar-SA"/>
              </w:rPr>
              <w:t>процесі</w:t>
            </w:r>
            <w:proofErr w:type="spellEnd"/>
            <w:r w:rsidRPr="00C21AD1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C21AD1">
              <w:rPr>
                <w:rFonts w:ascii="Times New Roman" w:eastAsia="Times New Roman" w:hAnsi="Times New Roman" w:cs="Times New Roman"/>
                <w:lang w:val="ru-RU" w:eastAsia="ru-RU" w:bidi="ar-SA"/>
              </w:rPr>
              <w:t>професійної</w:t>
            </w:r>
            <w:proofErr w:type="spellEnd"/>
            <w:r w:rsidRPr="00C21AD1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C21AD1">
              <w:rPr>
                <w:rFonts w:ascii="Times New Roman" w:eastAsia="Times New Roman" w:hAnsi="Times New Roman" w:cs="Times New Roman"/>
                <w:lang w:val="ru-RU" w:eastAsia="ru-RU" w:bidi="ar-SA"/>
              </w:rPr>
              <w:t>діяльності</w:t>
            </w:r>
            <w:proofErr w:type="spellEnd"/>
            <w:r w:rsidRPr="00C21AD1">
              <w:rPr>
                <w:rFonts w:ascii="Times New Roman" w:eastAsia="Times New Roman" w:hAnsi="Times New Roman" w:cs="Times New Roman"/>
                <w:lang w:val="ru-RU" w:eastAsia="ru-RU" w:bidi="ar-SA"/>
              </w:rPr>
              <w:t>.</w:t>
            </w:r>
          </w:p>
          <w:p w14:paraId="7DCA8673" w14:textId="51E9FC34" w:rsidR="00EB4047" w:rsidRPr="00C21AD1" w:rsidRDefault="00EB4047" w:rsidP="00EB4047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860439" w:rsidRPr="00782232" w14:paraId="6D487315" w14:textId="77777777" w:rsidTr="009E3AAB">
        <w:trPr>
          <w:trHeight w:val="1281"/>
        </w:trPr>
        <w:tc>
          <w:tcPr>
            <w:tcW w:w="675" w:type="dxa"/>
          </w:tcPr>
          <w:p w14:paraId="4C697CB0" w14:textId="4F03609A" w:rsidR="00860439" w:rsidRPr="00782232" w:rsidRDefault="00860439" w:rsidP="00860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55" w:type="dxa"/>
          </w:tcPr>
          <w:p w14:paraId="05E15BBC" w14:textId="7613BB36" w:rsidR="00860439" w:rsidRPr="00C21AD1" w:rsidRDefault="00C21AD1" w:rsidP="00860439">
            <w:pPr>
              <w:rPr>
                <w:rFonts w:ascii="Times New Roman" w:hAnsi="Times New Roman" w:cs="Times New Roman"/>
              </w:rPr>
            </w:pPr>
            <w:r w:rsidRPr="00C21AD1">
              <w:rPr>
                <w:rFonts w:ascii="Times New Roman" w:hAnsi="Times New Roman" w:cs="Times New Roman"/>
              </w:rPr>
              <w:t>Відповідальність</w:t>
            </w:r>
          </w:p>
        </w:tc>
        <w:tc>
          <w:tcPr>
            <w:tcW w:w="6310" w:type="dxa"/>
          </w:tcPr>
          <w:p w14:paraId="338EFF71" w14:textId="77777777" w:rsidR="00C21AD1" w:rsidRDefault="00860439" w:rsidP="00F64B6C">
            <w:pPr>
              <w:jc w:val="both"/>
              <w:rPr>
                <w:rFonts w:ascii="Times New Roman" w:hAnsi="Times New Roman" w:cs="Times New Roman"/>
              </w:rPr>
            </w:pPr>
            <w:r w:rsidRPr="00C21AD1">
              <w:rPr>
                <w:rFonts w:ascii="Times New Roman" w:hAnsi="Times New Roman" w:cs="Times New Roman"/>
              </w:rPr>
              <w:t xml:space="preserve">- </w:t>
            </w:r>
            <w:r w:rsidR="00C21AD1" w:rsidRPr="00C21AD1">
              <w:rPr>
                <w:rFonts w:ascii="Times New Roman" w:hAnsi="Times New Roman" w:cs="Times New Roman"/>
              </w:rPr>
              <w:t xml:space="preserve">усвідомлення важливості якісного виконання своїх посадових обов’язків з дотриманням строків та встановлених процедур; </w:t>
            </w:r>
          </w:p>
          <w:p w14:paraId="3D47C520" w14:textId="77777777" w:rsidR="00C21AD1" w:rsidRDefault="00C21AD1" w:rsidP="00F64B6C">
            <w:pPr>
              <w:jc w:val="both"/>
              <w:rPr>
                <w:rFonts w:ascii="Times New Roman" w:hAnsi="Times New Roman" w:cs="Times New Roman"/>
              </w:rPr>
            </w:pPr>
            <w:r w:rsidRPr="00C21AD1">
              <w:rPr>
                <w:rFonts w:ascii="Times New Roman" w:hAnsi="Times New Roman" w:cs="Times New Roman"/>
              </w:rPr>
              <w:t xml:space="preserve"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 </w:t>
            </w:r>
          </w:p>
          <w:p w14:paraId="43D515CA" w14:textId="77777777" w:rsidR="00F64B6C" w:rsidRDefault="00C21AD1" w:rsidP="00F64B6C">
            <w:pPr>
              <w:jc w:val="both"/>
              <w:rPr>
                <w:rFonts w:ascii="Times New Roman" w:hAnsi="Times New Roman" w:cs="Times New Roman"/>
              </w:rPr>
            </w:pPr>
            <w:r w:rsidRPr="00C21AD1">
              <w:rPr>
                <w:rFonts w:ascii="Times New Roman" w:hAnsi="Times New Roman" w:cs="Times New Roman"/>
              </w:rPr>
              <w:t>- здатність брати на себе зобов’язання, чітко їх дотримуватись і виконувати</w:t>
            </w:r>
            <w:r w:rsidR="00F64B6C" w:rsidRPr="00C21AD1">
              <w:rPr>
                <w:rFonts w:ascii="Times New Roman" w:hAnsi="Times New Roman" w:cs="Times New Roman"/>
              </w:rPr>
              <w:t>.</w:t>
            </w:r>
          </w:p>
          <w:p w14:paraId="3188EF13" w14:textId="1A9AE878" w:rsidR="00EB4047" w:rsidRPr="00C21AD1" w:rsidRDefault="00EB4047" w:rsidP="00F64B6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439" w:rsidRPr="00782232" w14:paraId="09FE0677" w14:textId="77777777" w:rsidTr="001330BA">
        <w:tc>
          <w:tcPr>
            <w:tcW w:w="9640" w:type="dxa"/>
            <w:gridSpan w:val="3"/>
          </w:tcPr>
          <w:p w14:paraId="353A2FFF" w14:textId="77777777" w:rsidR="00860439" w:rsidRPr="00782232" w:rsidRDefault="00860439" w:rsidP="00860439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1450244E" w14:textId="77777777" w:rsidR="00860439" w:rsidRPr="00782232" w:rsidRDefault="00860439" w:rsidP="008604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2232">
              <w:rPr>
                <w:rFonts w:ascii="Times New Roman" w:hAnsi="Times New Roman" w:cs="Times New Roman"/>
                <w:b/>
              </w:rPr>
              <w:t>Професійні знання</w:t>
            </w:r>
          </w:p>
          <w:p w14:paraId="618D6F91" w14:textId="77777777" w:rsidR="00860439" w:rsidRPr="00782232" w:rsidRDefault="00860439" w:rsidP="00860439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860439" w:rsidRPr="00782232" w14:paraId="00608456" w14:textId="77777777" w:rsidTr="001330BA">
        <w:trPr>
          <w:trHeight w:val="303"/>
        </w:trPr>
        <w:tc>
          <w:tcPr>
            <w:tcW w:w="675" w:type="dxa"/>
          </w:tcPr>
          <w:p w14:paraId="714AAF36" w14:textId="77777777" w:rsidR="00860439" w:rsidRPr="00782232" w:rsidRDefault="00860439" w:rsidP="0086043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59309C5B" w14:textId="77777777" w:rsidR="00860439" w:rsidRPr="00782232" w:rsidRDefault="00860439" w:rsidP="0086043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38EB4512" w14:textId="77777777" w:rsidR="00860439" w:rsidRPr="00782232" w:rsidRDefault="00860439" w:rsidP="0086043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55" w:type="dxa"/>
          </w:tcPr>
          <w:p w14:paraId="34C5A09A" w14:textId="77777777" w:rsidR="00860439" w:rsidRPr="00782232" w:rsidRDefault="00860439" w:rsidP="00860439">
            <w:pPr>
              <w:rPr>
                <w:rFonts w:ascii="Times New Roman" w:hAnsi="Times New Roman" w:cs="Times New Roman"/>
                <w:b/>
              </w:rPr>
            </w:pPr>
            <w:r w:rsidRPr="00782232">
              <w:rPr>
                <w:rFonts w:ascii="Times New Roman" w:hAnsi="Times New Roman" w:cs="Times New Roman"/>
                <w:b/>
              </w:rPr>
              <w:t>Вимога</w:t>
            </w:r>
          </w:p>
        </w:tc>
        <w:tc>
          <w:tcPr>
            <w:tcW w:w="6310" w:type="dxa"/>
          </w:tcPr>
          <w:p w14:paraId="1CAEFE5A" w14:textId="77777777" w:rsidR="00860439" w:rsidRPr="00782232" w:rsidRDefault="00860439" w:rsidP="00860439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  <w:r w:rsidRPr="00782232">
              <w:rPr>
                <w:rFonts w:ascii="Times New Roman" w:hAnsi="Times New Roman" w:cs="Times New Roman"/>
                <w:b/>
              </w:rPr>
              <w:t>Компоненти вимоги</w:t>
            </w:r>
          </w:p>
        </w:tc>
      </w:tr>
      <w:tr w:rsidR="00860439" w:rsidRPr="00782232" w14:paraId="0AB0828A" w14:textId="77777777" w:rsidTr="00656FBE">
        <w:trPr>
          <w:trHeight w:val="1511"/>
        </w:trPr>
        <w:tc>
          <w:tcPr>
            <w:tcW w:w="675" w:type="dxa"/>
          </w:tcPr>
          <w:p w14:paraId="11C18F37" w14:textId="77777777" w:rsidR="00860439" w:rsidRPr="00782232" w:rsidRDefault="00860439" w:rsidP="00860439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55" w:type="dxa"/>
          </w:tcPr>
          <w:p w14:paraId="499FFEC2" w14:textId="77777777" w:rsidR="00860439" w:rsidRPr="00782232" w:rsidRDefault="00860439" w:rsidP="00860439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Знання законодавства</w:t>
            </w:r>
          </w:p>
        </w:tc>
        <w:tc>
          <w:tcPr>
            <w:tcW w:w="6310" w:type="dxa"/>
          </w:tcPr>
          <w:p w14:paraId="19FD2F27" w14:textId="77777777" w:rsidR="00860439" w:rsidRPr="00900BCD" w:rsidRDefault="00860439" w:rsidP="00860439">
            <w:pPr>
              <w:rPr>
                <w:rFonts w:ascii="Times New Roman" w:hAnsi="Times New Roman" w:cs="Times New Roman"/>
                <w:u w:val="single"/>
              </w:rPr>
            </w:pPr>
            <w:r w:rsidRPr="00900BCD">
              <w:rPr>
                <w:rFonts w:ascii="Times New Roman" w:hAnsi="Times New Roman" w:cs="Times New Roman"/>
                <w:u w:val="single"/>
              </w:rPr>
              <w:t>Знання:</w:t>
            </w:r>
          </w:p>
          <w:p w14:paraId="2106AC95" w14:textId="77777777" w:rsidR="00860439" w:rsidRPr="00900BCD" w:rsidRDefault="00860439" w:rsidP="00860439">
            <w:pPr>
              <w:pStyle w:val="a9"/>
              <w:numPr>
                <w:ilvl w:val="0"/>
                <w:numId w:val="17"/>
              </w:numPr>
              <w:ind w:left="379" w:hanging="284"/>
              <w:rPr>
                <w:rFonts w:ascii="Times New Roman" w:eastAsia="Times New Roman" w:hAnsi="Times New Roman" w:cs="Times New Roman"/>
              </w:rPr>
            </w:pPr>
            <w:r w:rsidRPr="00900BCD">
              <w:rPr>
                <w:rFonts w:ascii="Times New Roman" w:eastAsia="Times New Roman" w:hAnsi="Times New Roman" w:cs="Times New Roman"/>
              </w:rPr>
              <w:t>Конституції України;</w:t>
            </w:r>
          </w:p>
          <w:p w14:paraId="18179990" w14:textId="77777777" w:rsidR="00860439" w:rsidRPr="00900BCD" w:rsidRDefault="00860439" w:rsidP="00860439">
            <w:pPr>
              <w:pStyle w:val="a9"/>
              <w:numPr>
                <w:ilvl w:val="0"/>
                <w:numId w:val="17"/>
              </w:numPr>
              <w:ind w:left="379" w:hanging="284"/>
              <w:rPr>
                <w:rFonts w:ascii="Times New Roman" w:eastAsia="Times New Roman" w:hAnsi="Times New Roman" w:cs="Times New Roman"/>
              </w:rPr>
            </w:pPr>
            <w:r w:rsidRPr="00900BCD">
              <w:rPr>
                <w:rFonts w:ascii="Times New Roman" w:eastAsia="Times New Roman" w:hAnsi="Times New Roman" w:cs="Times New Roman"/>
              </w:rPr>
              <w:t>Закону України «Про державну службу»;</w:t>
            </w:r>
          </w:p>
          <w:p w14:paraId="5C6ADD16" w14:textId="77777777" w:rsidR="00860439" w:rsidRPr="00900BCD" w:rsidRDefault="00860439" w:rsidP="00860439">
            <w:pPr>
              <w:pStyle w:val="a9"/>
              <w:numPr>
                <w:ilvl w:val="0"/>
                <w:numId w:val="17"/>
              </w:numPr>
              <w:ind w:left="379" w:hanging="284"/>
              <w:rPr>
                <w:rFonts w:ascii="Times New Roman" w:eastAsia="Times New Roman" w:hAnsi="Times New Roman" w:cs="Times New Roman"/>
              </w:rPr>
            </w:pPr>
            <w:r w:rsidRPr="00900BCD">
              <w:rPr>
                <w:rFonts w:ascii="Times New Roman" w:eastAsia="Times New Roman" w:hAnsi="Times New Roman" w:cs="Times New Roman"/>
              </w:rPr>
              <w:t>Закону України «Про запобігання корупції» та іншого законодавства.</w:t>
            </w:r>
          </w:p>
        </w:tc>
      </w:tr>
      <w:tr w:rsidR="00860439" w:rsidRPr="00782232" w14:paraId="5F014535" w14:textId="77777777" w:rsidTr="006E471D">
        <w:trPr>
          <w:trHeight w:val="289"/>
        </w:trPr>
        <w:tc>
          <w:tcPr>
            <w:tcW w:w="675" w:type="dxa"/>
          </w:tcPr>
          <w:p w14:paraId="308CB10A" w14:textId="77777777" w:rsidR="00860439" w:rsidRPr="00782232" w:rsidRDefault="00860439" w:rsidP="00860439">
            <w:pPr>
              <w:rPr>
                <w:rFonts w:ascii="Times New Roman" w:hAnsi="Times New Roman" w:cs="Times New Roman"/>
              </w:rPr>
            </w:pPr>
            <w:r w:rsidRPr="0078223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55" w:type="dxa"/>
          </w:tcPr>
          <w:p w14:paraId="20709C5C" w14:textId="77777777" w:rsidR="00860439" w:rsidRPr="00C21AD1" w:rsidRDefault="00860439" w:rsidP="00860439">
            <w:pPr>
              <w:rPr>
                <w:rFonts w:ascii="Times New Roman" w:hAnsi="Times New Roman" w:cs="Times New Roman"/>
                <w:bCs/>
              </w:rPr>
            </w:pPr>
            <w:r w:rsidRPr="00C21AD1">
              <w:rPr>
                <w:rFonts w:ascii="Times New Roman" w:hAnsi="Times New Roman" w:cs="Times New Roman"/>
                <w:bCs/>
              </w:rPr>
              <w:t>Знання законодавства у сфері</w:t>
            </w:r>
          </w:p>
        </w:tc>
        <w:tc>
          <w:tcPr>
            <w:tcW w:w="6310" w:type="dxa"/>
          </w:tcPr>
          <w:p w14:paraId="1B2B3317" w14:textId="77777777" w:rsidR="00860439" w:rsidRPr="00C21AD1" w:rsidRDefault="00860439" w:rsidP="00860439">
            <w:pPr>
              <w:rPr>
                <w:rFonts w:ascii="Times New Roman" w:hAnsi="Times New Roman" w:cs="Times New Roman"/>
              </w:rPr>
            </w:pPr>
            <w:r w:rsidRPr="00C21AD1">
              <w:rPr>
                <w:rFonts w:ascii="Times New Roman" w:hAnsi="Times New Roman" w:cs="Times New Roman"/>
                <w:u w:val="single"/>
              </w:rPr>
              <w:t>Знання</w:t>
            </w:r>
            <w:r w:rsidRPr="00C21AD1">
              <w:rPr>
                <w:rFonts w:ascii="Times New Roman" w:hAnsi="Times New Roman" w:cs="Times New Roman"/>
              </w:rPr>
              <w:t>:</w:t>
            </w:r>
          </w:p>
          <w:p w14:paraId="6353BFA3" w14:textId="01D97929" w:rsidR="00860439" w:rsidRPr="00C21AD1" w:rsidRDefault="00860439" w:rsidP="00860439">
            <w:pPr>
              <w:pStyle w:val="a9"/>
              <w:numPr>
                <w:ilvl w:val="0"/>
                <w:numId w:val="22"/>
              </w:numPr>
              <w:ind w:left="387" w:hanging="284"/>
              <w:jc w:val="both"/>
              <w:rPr>
                <w:rFonts w:ascii="Times New Roman" w:hAnsi="Times New Roman" w:cs="Times New Roman"/>
              </w:rPr>
            </w:pPr>
            <w:r w:rsidRPr="00C21AD1">
              <w:rPr>
                <w:rFonts w:ascii="Times New Roman" w:hAnsi="Times New Roman" w:cs="Times New Roman"/>
              </w:rPr>
              <w:t>Закону України «Про прокуратуру»;</w:t>
            </w:r>
          </w:p>
          <w:p w14:paraId="49086D78" w14:textId="78D4935B" w:rsidR="00860439" w:rsidRPr="00C21AD1" w:rsidRDefault="00B8431A" w:rsidP="00860439">
            <w:pPr>
              <w:pStyle w:val="a9"/>
              <w:numPr>
                <w:ilvl w:val="0"/>
                <w:numId w:val="22"/>
              </w:numPr>
              <w:ind w:left="387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Регламенту Закарпатської обласної прокуратури</w:t>
            </w:r>
            <w:r w:rsidR="00C21AD1" w:rsidRPr="00C21AD1">
              <w:rPr>
                <w:rFonts w:ascii="Times New Roman" w:hAnsi="Times New Roman" w:cs="Times New Roman"/>
              </w:rPr>
              <w:t xml:space="preserve">, затвердженого наказом </w:t>
            </w:r>
            <w:r>
              <w:rPr>
                <w:rFonts w:ascii="Times New Roman" w:hAnsi="Times New Roman" w:cs="Times New Roman"/>
              </w:rPr>
              <w:t>керівника Закарпатської обласної прокуратури</w:t>
            </w:r>
            <w:r w:rsidR="00C21AD1" w:rsidRPr="00C21AD1">
              <w:rPr>
                <w:rFonts w:ascii="Times New Roman" w:hAnsi="Times New Roman" w:cs="Times New Roman"/>
              </w:rPr>
              <w:t xml:space="preserve"> від </w:t>
            </w:r>
            <w:r>
              <w:rPr>
                <w:rFonts w:ascii="Times New Roman" w:hAnsi="Times New Roman" w:cs="Times New Roman"/>
              </w:rPr>
              <w:t>14.07</w:t>
            </w:r>
            <w:r w:rsidR="00C21AD1" w:rsidRPr="00C21AD1">
              <w:rPr>
                <w:rFonts w:ascii="Times New Roman" w:hAnsi="Times New Roman" w:cs="Times New Roman"/>
              </w:rPr>
              <w:t xml:space="preserve">.2022 № </w:t>
            </w:r>
            <w:r>
              <w:rPr>
                <w:rFonts w:ascii="Times New Roman" w:hAnsi="Times New Roman" w:cs="Times New Roman"/>
              </w:rPr>
              <w:t>64</w:t>
            </w:r>
            <w:r w:rsidR="00860439" w:rsidRPr="00C21AD1">
              <w:rPr>
                <w:rFonts w:ascii="Times New Roman" w:hAnsi="Times New Roman" w:cs="Times New Roman"/>
              </w:rPr>
              <w:t>;</w:t>
            </w:r>
          </w:p>
          <w:p w14:paraId="465841BE" w14:textId="2A89C696" w:rsidR="00860439" w:rsidRPr="00C21AD1" w:rsidRDefault="00C21AD1" w:rsidP="00860439">
            <w:pPr>
              <w:pStyle w:val="a9"/>
              <w:numPr>
                <w:ilvl w:val="0"/>
                <w:numId w:val="22"/>
              </w:numPr>
              <w:ind w:left="387" w:hanging="284"/>
              <w:jc w:val="both"/>
              <w:rPr>
                <w:rFonts w:ascii="Times New Roman" w:hAnsi="Times New Roman" w:cs="Times New Roman"/>
              </w:rPr>
            </w:pPr>
            <w:r w:rsidRPr="00C21AD1">
              <w:rPr>
                <w:rFonts w:ascii="Times New Roman" w:hAnsi="Times New Roman" w:cs="Times New Roman"/>
              </w:rPr>
              <w:t>Тимчасової інструкції з діловодства в органах прокуратури України, затвердженої наказом Генеральної прокуратури України від 12.02.2019 № 27 (зі змінами)</w:t>
            </w:r>
            <w:r w:rsidR="00860439" w:rsidRPr="00C21AD1">
              <w:rPr>
                <w:rFonts w:ascii="Times New Roman" w:hAnsi="Times New Roman" w:cs="Times New Roman"/>
              </w:rPr>
              <w:t>;</w:t>
            </w:r>
          </w:p>
          <w:p w14:paraId="5137A6A7" w14:textId="0B9FCFB9" w:rsidR="00860439" w:rsidRPr="00C21AD1" w:rsidRDefault="00C21AD1" w:rsidP="00C21AD1">
            <w:pPr>
              <w:pStyle w:val="a9"/>
              <w:numPr>
                <w:ilvl w:val="0"/>
                <w:numId w:val="22"/>
              </w:numPr>
              <w:ind w:left="387" w:hanging="284"/>
              <w:jc w:val="both"/>
              <w:rPr>
                <w:rFonts w:ascii="Times New Roman" w:hAnsi="Times New Roman" w:cs="Times New Roman"/>
              </w:rPr>
            </w:pPr>
            <w:r w:rsidRPr="00C21AD1">
              <w:rPr>
                <w:rFonts w:ascii="Times New Roman" w:hAnsi="Times New Roman" w:cs="Times New Roman"/>
              </w:rPr>
              <w:lastRenderedPageBreak/>
              <w:t>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в органах прокуратури України, затвердженої наказом Генеральної прокуратури України від 27.09.2022 № 199.</w:t>
            </w:r>
          </w:p>
        </w:tc>
      </w:tr>
      <w:tr w:rsidR="008A659F" w:rsidRPr="00782232" w14:paraId="43A07DA3" w14:textId="77777777" w:rsidTr="006E471D">
        <w:trPr>
          <w:trHeight w:val="289"/>
        </w:trPr>
        <w:tc>
          <w:tcPr>
            <w:tcW w:w="675" w:type="dxa"/>
          </w:tcPr>
          <w:p w14:paraId="4EC8FBB6" w14:textId="77777777" w:rsidR="008A659F" w:rsidRPr="00782232" w:rsidRDefault="008A659F" w:rsidP="008A6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655" w:type="dxa"/>
          </w:tcPr>
          <w:p w14:paraId="0F6D5FD2" w14:textId="1CB07A16" w:rsidR="008A659F" w:rsidRPr="00C21AD1" w:rsidRDefault="00C21AD1" w:rsidP="008A659F">
            <w:pPr>
              <w:rPr>
                <w:rFonts w:ascii="Times New Roman" w:hAnsi="Times New Roman" w:cs="Times New Roman"/>
                <w:bCs/>
              </w:rPr>
            </w:pPr>
            <w:r w:rsidRPr="00C21AD1">
              <w:rPr>
                <w:rFonts w:ascii="Times New Roman" w:hAnsi="Times New Roman" w:cs="Times New Roman"/>
              </w:rPr>
              <w:t>Знання електронної системи документообігу</w:t>
            </w:r>
          </w:p>
        </w:tc>
        <w:tc>
          <w:tcPr>
            <w:tcW w:w="6310" w:type="dxa"/>
          </w:tcPr>
          <w:p w14:paraId="7201A193" w14:textId="43D2D05F" w:rsidR="008A659F" w:rsidRPr="00C21AD1" w:rsidRDefault="00C21AD1" w:rsidP="00C21AD1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 w:rsidRPr="00C21AD1">
              <w:rPr>
                <w:rFonts w:ascii="Times New Roman" w:hAnsi="Times New Roman" w:cs="Times New Roman"/>
              </w:rPr>
              <w:t>Знання особливостей роботи з документами в інформаційних системах електронного документообігу</w:t>
            </w:r>
          </w:p>
        </w:tc>
      </w:tr>
    </w:tbl>
    <w:p w14:paraId="7F00AC27" w14:textId="77777777" w:rsidR="00AA41B3" w:rsidRPr="00782232" w:rsidRDefault="00AA41B3" w:rsidP="001330BA">
      <w:pPr>
        <w:rPr>
          <w:rFonts w:ascii="Times New Roman" w:hAnsi="Times New Roman" w:cs="Times New Roman"/>
          <w:sz w:val="6"/>
          <w:szCs w:val="6"/>
        </w:rPr>
      </w:pPr>
    </w:p>
    <w:p w14:paraId="05392974" w14:textId="77777777" w:rsidR="00EB4047" w:rsidRDefault="00EB4047" w:rsidP="00C76DF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44C61D" w14:textId="77777777" w:rsidR="00EB4047" w:rsidRDefault="00EB4047" w:rsidP="00C76DF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1649C8" w14:textId="77777777" w:rsidR="00B8431A" w:rsidRDefault="00C76DF3" w:rsidP="00C76D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DF3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B8431A">
        <w:rPr>
          <w:rFonts w:ascii="Times New Roman" w:hAnsi="Times New Roman" w:cs="Times New Roman"/>
          <w:b/>
          <w:sz w:val="28"/>
          <w:szCs w:val="28"/>
        </w:rPr>
        <w:t>відділу кадрової роботи та державної</w:t>
      </w:r>
    </w:p>
    <w:p w14:paraId="419343C6" w14:textId="530FC642" w:rsidR="00B8431A" w:rsidRDefault="00B8431A" w:rsidP="00C76D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служби Закарпатської обласної прокуратури                          Світлана КОБЗАР</w:t>
      </w:r>
    </w:p>
    <w:sectPr w:rsidR="00B8431A" w:rsidSect="00EB40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FFAC4" w14:textId="77777777" w:rsidR="00A3482F" w:rsidRDefault="00A3482F" w:rsidP="0076449E">
      <w:r>
        <w:separator/>
      </w:r>
    </w:p>
  </w:endnote>
  <w:endnote w:type="continuationSeparator" w:id="0">
    <w:p w14:paraId="5224C366" w14:textId="77777777" w:rsidR="00A3482F" w:rsidRDefault="00A3482F" w:rsidP="0076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93BF3" w14:textId="77777777" w:rsidR="0076449E" w:rsidRDefault="0076449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D4D2A" w14:textId="77777777" w:rsidR="0076449E" w:rsidRDefault="0076449E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32A68" w14:textId="77777777" w:rsidR="0076449E" w:rsidRDefault="0076449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59859" w14:textId="77777777" w:rsidR="00A3482F" w:rsidRDefault="00A3482F" w:rsidP="0076449E">
      <w:r>
        <w:separator/>
      </w:r>
    </w:p>
  </w:footnote>
  <w:footnote w:type="continuationSeparator" w:id="0">
    <w:p w14:paraId="27451D2C" w14:textId="77777777" w:rsidR="00A3482F" w:rsidRDefault="00A3482F" w:rsidP="00764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60699" w14:textId="77777777" w:rsidR="0076449E" w:rsidRDefault="0076449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73691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B21DD7" w14:textId="29F7C914" w:rsidR="0076449E" w:rsidRPr="0076449E" w:rsidRDefault="0075640E">
        <w:pPr>
          <w:pStyle w:val="aa"/>
          <w:jc w:val="center"/>
          <w:rPr>
            <w:rFonts w:ascii="Times New Roman" w:hAnsi="Times New Roman" w:cs="Times New Roman"/>
          </w:rPr>
        </w:pPr>
        <w:r w:rsidRPr="0076449E">
          <w:rPr>
            <w:rFonts w:ascii="Times New Roman" w:hAnsi="Times New Roman" w:cs="Times New Roman"/>
          </w:rPr>
          <w:fldChar w:fldCharType="begin"/>
        </w:r>
        <w:r w:rsidR="0076449E" w:rsidRPr="0076449E">
          <w:rPr>
            <w:rFonts w:ascii="Times New Roman" w:hAnsi="Times New Roman" w:cs="Times New Roman"/>
          </w:rPr>
          <w:instrText>PAGE   \* MERGEFORMAT</w:instrText>
        </w:r>
        <w:r w:rsidRPr="0076449E">
          <w:rPr>
            <w:rFonts w:ascii="Times New Roman" w:hAnsi="Times New Roman" w:cs="Times New Roman"/>
          </w:rPr>
          <w:fldChar w:fldCharType="separate"/>
        </w:r>
        <w:r w:rsidR="00464397">
          <w:rPr>
            <w:rFonts w:ascii="Times New Roman" w:hAnsi="Times New Roman" w:cs="Times New Roman"/>
            <w:noProof/>
          </w:rPr>
          <w:t>4</w:t>
        </w:r>
        <w:r w:rsidRPr="0076449E">
          <w:rPr>
            <w:rFonts w:ascii="Times New Roman" w:hAnsi="Times New Roman" w:cs="Times New Roman"/>
          </w:rPr>
          <w:fldChar w:fldCharType="end"/>
        </w:r>
      </w:p>
    </w:sdtContent>
  </w:sdt>
  <w:p w14:paraId="092FA271" w14:textId="77777777" w:rsidR="0076449E" w:rsidRDefault="0076449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2D953" w14:textId="77777777" w:rsidR="0076449E" w:rsidRDefault="0076449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34B4"/>
    <w:multiLevelType w:val="hybridMultilevel"/>
    <w:tmpl w:val="2562958A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257"/>
    <w:multiLevelType w:val="hybridMultilevel"/>
    <w:tmpl w:val="4E80D8AE"/>
    <w:lvl w:ilvl="0" w:tplc="02421C9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8B05D8F"/>
    <w:multiLevelType w:val="hybridMultilevel"/>
    <w:tmpl w:val="F1781C88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233F5"/>
    <w:multiLevelType w:val="hybridMultilevel"/>
    <w:tmpl w:val="FC68D09C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27C7A"/>
    <w:multiLevelType w:val="hybridMultilevel"/>
    <w:tmpl w:val="3142087C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C17F4"/>
    <w:multiLevelType w:val="hybridMultilevel"/>
    <w:tmpl w:val="423673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5409E"/>
    <w:multiLevelType w:val="hybridMultilevel"/>
    <w:tmpl w:val="9B244AAE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3D0E432">
      <w:numFmt w:val="bullet"/>
      <w:lvlText w:val="-"/>
      <w:lvlJc w:val="left"/>
      <w:pPr>
        <w:ind w:left="1440" w:hanging="360"/>
      </w:pPr>
      <w:rPr>
        <w:rFonts w:ascii="Microsoft Sans Serif" w:eastAsia="Microsoft Sans Serif" w:hAnsi="Microsoft Sans Serif" w:cs="Microsoft Sans Serif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A335B"/>
    <w:multiLevelType w:val="hybridMultilevel"/>
    <w:tmpl w:val="D8A6D80C"/>
    <w:lvl w:ilvl="0" w:tplc="E96697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A02EDC"/>
    <w:multiLevelType w:val="hybridMultilevel"/>
    <w:tmpl w:val="F2649AA4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00C86"/>
    <w:multiLevelType w:val="hybridMultilevel"/>
    <w:tmpl w:val="4ECC784A"/>
    <w:lvl w:ilvl="0" w:tplc="36EEA8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B69B4"/>
    <w:multiLevelType w:val="hybridMultilevel"/>
    <w:tmpl w:val="FC3636AE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B85AA9"/>
    <w:multiLevelType w:val="hybridMultilevel"/>
    <w:tmpl w:val="80DCD9B2"/>
    <w:lvl w:ilvl="0" w:tplc="E96697AA">
      <w:start w:val="1"/>
      <w:numFmt w:val="bullet"/>
      <w:lvlText w:val=""/>
      <w:lvlJc w:val="left"/>
      <w:pPr>
        <w:ind w:left="81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2" w15:restartNumberingAfterBreak="0">
    <w:nsid w:val="54CA14BC"/>
    <w:multiLevelType w:val="hybridMultilevel"/>
    <w:tmpl w:val="6162753A"/>
    <w:lvl w:ilvl="0" w:tplc="2E88A702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A2529"/>
    <w:multiLevelType w:val="hybridMultilevel"/>
    <w:tmpl w:val="B9C40B6C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D7BE7"/>
    <w:multiLevelType w:val="hybridMultilevel"/>
    <w:tmpl w:val="E7C6223A"/>
    <w:lvl w:ilvl="0" w:tplc="723ABCFA">
      <w:numFmt w:val="bullet"/>
      <w:lvlText w:val="-"/>
      <w:lvlJc w:val="left"/>
      <w:pPr>
        <w:ind w:left="581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abstractNum w:abstractNumId="15" w15:restartNumberingAfterBreak="0">
    <w:nsid w:val="642404AA"/>
    <w:multiLevelType w:val="hybridMultilevel"/>
    <w:tmpl w:val="E34A4A66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014BB0"/>
    <w:multiLevelType w:val="hybridMultilevel"/>
    <w:tmpl w:val="E72295CC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12979"/>
    <w:multiLevelType w:val="hybridMultilevel"/>
    <w:tmpl w:val="A4A871D6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D0DDA"/>
    <w:multiLevelType w:val="hybridMultilevel"/>
    <w:tmpl w:val="49D868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13BB3"/>
    <w:multiLevelType w:val="hybridMultilevel"/>
    <w:tmpl w:val="22208318"/>
    <w:lvl w:ilvl="0" w:tplc="723ABC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1548A"/>
    <w:multiLevelType w:val="hybridMultilevel"/>
    <w:tmpl w:val="EF24C5AC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973B9F"/>
    <w:multiLevelType w:val="hybridMultilevel"/>
    <w:tmpl w:val="135ACD90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6"/>
  </w:num>
  <w:num w:numId="4">
    <w:abstractNumId w:val="21"/>
  </w:num>
  <w:num w:numId="5">
    <w:abstractNumId w:val="18"/>
  </w:num>
  <w:num w:numId="6">
    <w:abstractNumId w:val="17"/>
  </w:num>
  <w:num w:numId="7">
    <w:abstractNumId w:val="8"/>
  </w:num>
  <w:num w:numId="8">
    <w:abstractNumId w:val="5"/>
  </w:num>
  <w:num w:numId="9">
    <w:abstractNumId w:val="4"/>
  </w:num>
  <w:num w:numId="10">
    <w:abstractNumId w:val="11"/>
  </w:num>
  <w:num w:numId="11">
    <w:abstractNumId w:val="13"/>
  </w:num>
  <w:num w:numId="12">
    <w:abstractNumId w:val="12"/>
  </w:num>
  <w:num w:numId="13">
    <w:abstractNumId w:val="7"/>
  </w:num>
  <w:num w:numId="14">
    <w:abstractNumId w:val="0"/>
  </w:num>
  <w:num w:numId="15">
    <w:abstractNumId w:val="20"/>
  </w:num>
  <w:num w:numId="16">
    <w:abstractNumId w:val="16"/>
  </w:num>
  <w:num w:numId="17">
    <w:abstractNumId w:val="3"/>
  </w:num>
  <w:num w:numId="18">
    <w:abstractNumId w:val="9"/>
  </w:num>
  <w:num w:numId="19">
    <w:abstractNumId w:val="1"/>
  </w:num>
  <w:num w:numId="20">
    <w:abstractNumId w:val="14"/>
  </w:num>
  <w:num w:numId="21">
    <w:abstractNumId w:val="1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190"/>
    <w:rsid w:val="00007A55"/>
    <w:rsid w:val="00012124"/>
    <w:rsid w:val="000302B4"/>
    <w:rsid w:val="00077E3F"/>
    <w:rsid w:val="00096280"/>
    <w:rsid w:val="000B1812"/>
    <w:rsid w:val="000B19C4"/>
    <w:rsid w:val="000B3271"/>
    <w:rsid w:val="000B7720"/>
    <w:rsid w:val="000C0087"/>
    <w:rsid w:val="000C4165"/>
    <w:rsid w:val="00104190"/>
    <w:rsid w:val="001330BA"/>
    <w:rsid w:val="00135F3F"/>
    <w:rsid w:val="00137C68"/>
    <w:rsid w:val="00150777"/>
    <w:rsid w:val="001648C8"/>
    <w:rsid w:val="001B141C"/>
    <w:rsid w:val="001C0A4A"/>
    <w:rsid w:val="001F1F65"/>
    <w:rsid w:val="001F3ADA"/>
    <w:rsid w:val="0024527F"/>
    <w:rsid w:val="00251B28"/>
    <w:rsid w:val="002522A6"/>
    <w:rsid w:val="00281576"/>
    <w:rsid w:val="00294F1A"/>
    <w:rsid w:val="00295E34"/>
    <w:rsid w:val="002F1654"/>
    <w:rsid w:val="003370FC"/>
    <w:rsid w:val="00351CCE"/>
    <w:rsid w:val="003556DC"/>
    <w:rsid w:val="00356E4B"/>
    <w:rsid w:val="00390DDC"/>
    <w:rsid w:val="00392BD9"/>
    <w:rsid w:val="003968CF"/>
    <w:rsid w:val="003B61CC"/>
    <w:rsid w:val="003D0E00"/>
    <w:rsid w:val="003F6054"/>
    <w:rsid w:val="00401577"/>
    <w:rsid w:val="00415B22"/>
    <w:rsid w:val="00456CD1"/>
    <w:rsid w:val="004579FA"/>
    <w:rsid w:val="00463479"/>
    <w:rsid w:val="00464397"/>
    <w:rsid w:val="004C2CC7"/>
    <w:rsid w:val="004D0653"/>
    <w:rsid w:val="004E7ABD"/>
    <w:rsid w:val="004F5E79"/>
    <w:rsid w:val="00516282"/>
    <w:rsid w:val="005378C2"/>
    <w:rsid w:val="00592B14"/>
    <w:rsid w:val="00601EF3"/>
    <w:rsid w:val="006033FD"/>
    <w:rsid w:val="00622419"/>
    <w:rsid w:val="0062491C"/>
    <w:rsid w:val="006440E9"/>
    <w:rsid w:val="0065429E"/>
    <w:rsid w:val="00656FBE"/>
    <w:rsid w:val="00664B95"/>
    <w:rsid w:val="00686B11"/>
    <w:rsid w:val="006A4B55"/>
    <w:rsid w:val="006A6A31"/>
    <w:rsid w:val="006C4F5B"/>
    <w:rsid w:val="006D6A9D"/>
    <w:rsid w:val="006D7D37"/>
    <w:rsid w:val="006E471D"/>
    <w:rsid w:val="006F6244"/>
    <w:rsid w:val="00701245"/>
    <w:rsid w:val="00726E78"/>
    <w:rsid w:val="007401A5"/>
    <w:rsid w:val="00751159"/>
    <w:rsid w:val="00756333"/>
    <w:rsid w:val="0075640E"/>
    <w:rsid w:val="0076270F"/>
    <w:rsid w:val="0076449E"/>
    <w:rsid w:val="0076454A"/>
    <w:rsid w:val="00776AAE"/>
    <w:rsid w:val="00782232"/>
    <w:rsid w:val="007A6E01"/>
    <w:rsid w:val="007A7B22"/>
    <w:rsid w:val="007D218E"/>
    <w:rsid w:val="007E7050"/>
    <w:rsid w:val="00814879"/>
    <w:rsid w:val="008249B5"/>
    <w:rsid w:val="00824C6D"/>
    <w:rsid w:val="00834CA4"/>
    <w:rsid w:val="00853824"/>
    <w:rsid w:val="00860439"/>
    <w:rsid w:val="00861E94"/>
    <w:rsid w:val="008851A2"/>
    <w:rsid w:val="008A0A14"/>
    <w:rsid w:val="008A659F"/>
    <w:rsid w:val="008B2AC8"/>
    <w:rsid w:val="008B755C"/>
    <w:rsid w:val="008C11D3"/>
    <w:rsid w:val="008C4B69"/>
    <w:rsid w:val="008D1A35"/>
    <w:rsid w:val="008F0D78"/>
    <w:rsid w:val="00900BCD"/>
    <w:rsid w:val="009023B9"/>
    <w:rsid w:val="00905617"/>
    <w:rsid w:val="0091278B"/>
    <w:rsid w:val="00920D4A"/>
    <w:rsid w:val="00964FC2"/>
    <w:rsid w:val="009C5B92"/>
    <w:rsid w:val="009D6E6C"/>
    <w:rsid w:val="009E3AAB"/>
    <w:rsid w:val="009E3C78"/>
    <w:rsid w:val="00A02DA7"/>
    <w:rsid w:val="00A07621"/>
    <w:rsid w:val="00A30157"/>
    <w:rsid w:val="00A3482F"/>
    <w:rsid w:val="00A400A9"/>
    <w:rsid w:val="00A47F70"/>
    <w:rsid w:val="00A51FBA"/>
    <w:rsid w:val="00A62072"/>
    <w:rsid w:val="00A72847"/>
    <w:rsid w:val="00A944AC"/>
    <w:rsid w:val="00A94971"/>
    <w:rsid w:val="00AA26EE"/>
    <w:rsid w:val="00AA4117"/>
    <w:rsid w:val="00AA41B3"/>
    <w:rsid w:val="00AA51DF"/>
    <w:rsid w:val="00AA6800"/>
    <w:rsid w:val="00AA799B"/>
    <w:rsid w:val="00AC4E75"/>
    <w:rsid w:val="00AC5DCA"/>
    <w:rsid w:val="00AD2FAD"/>
    <w:rsid w:val="00AD3A36"/>
    <w:rsid w:val="00AE0CE6"/>
    <w:rsid w:val="00AE1A7D"/>
    <w:rsid w:val="00B40E27"/>
    <w:rsid w:val="00B46143"/>
    <w:rsid w:val="00B46564"/>
    <w:rsid w:val="00B53330"/>
    <w:rsid w:val="00B7748C"/>
    <w:rsid w:val="00B8431A"/>
    <w:rsid w:val="00BD7391"/>
    <w:rsid w:val="00BE1839"/>
    <w:rsid w:val="00C07E8C"/>
    <w:rsid w:val="00C12903"/>
    <w:rsid w:val="00C13D65"/>
    <w:rsid w:val="00C16F4D"/>
    <w:rsid w:val="00C21AD1"/>
    <w:rsid w:val="00C24A48"/>
    <w:rsid w:val="00C57DFC"/>
    <w:rsid w:val="00C76DF3"/>
    <w:rsid w:val="00C91992"/>
    <w:rsid w:val="00CD1430"/>
    <w:rsid w:val="00CD5700"/>
    <w:rsid w:val="00CD5DD0"/>
    <w:rsid w:val="00CD60A9"/>
    <w:rsid w:val="00D02273"/>
    <w:rsid w:val="00D24B86"/>
    <w:rsid w:val="00D62F7F"/>
    <w:rsid w:val="00D82762"/>
    <w:rsid w:val="00D84487"/>
    <w:rsid w:val="00D9677E"/>
    <w:rsid w:val="00E04989"/>
    <w:rsid w:val="00E36317"/>
    <w:rsid w:val="00E700D6"/>
    <w:rsid w:val="00E74326"/>
    <w:rsid w:val="00E85A23"/>
    <w:rsid w:val="00EA3249"/>
    <w:rsid w:val="00EB0556"/>
    <w:rsid w:val="00EB4047"/>
    <w:rsid w:val="00EE5382"/>
    <w:rsid w:val="00F1305F"/>
    <w:rsid w:val="00F64B6C"/>
    <w:rsid w:val="00F85A50"/>
    <w:rsid w:val="00FA6E60"/>
    <w:rsid w:val="00FB4981"/>
    <w:rsid w:val="00FC0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36EF"/>
  <w15:docId w15:val="{8F46BACA-FB61-4554-9A88-F11C21BB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E7AB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3">
    <w:name w:val="heading 3"/>
    <w:basedOn w:val="a"/>
    <w:link w:val="30"/>
    <w:uiPriority w:val="9"/>
    <w:qFormat/>
    <w:rsid w:val="00782232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sid w:val="0010419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Інше_"/>
    <w:basedOn w:val="a0"/>
    <w:link w:val="a5"/>
    <w:rsid w:val="0010419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ий текст1"/>
    <w:basedOn w:val="a"/>
    <w:link w:val="a3"/>
    <w:rsid w:val="00104190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Інше"/>
    <w:basedOn w:val="a"/>
    <w:link w:val="a4"/>
    <w:rsid w:val="00104190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6">
    <w:name w:val="Normal (Web)"/>
    <w:basedOn w:val="a"/>
    <w:uiPriority w:val="99"/>
    <w:rsid w:val="001041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10419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4190"/>
    <w:rPr>
      <w:rFonts w:ascii="Segoe UI" w:eastAsia="Microsoft Sans Serif" w:hAnsi="Segoe UI" w:cs="Segoe UI"/>
      <w:color w:val="000000"/>
      <w:sz w:val="18"/>
      <w:szCs w:val="18"/>
      <w:lang w:eastAsia="uk-UA" w:bidi="uk-UA"/>
    </w:rPr>
  </w:style>
  <w:style w:type="paragraph" w:styleId="a9">
    <w:name w:val="List Paragraph"/>
    <w:basedOn w:val="a"/>
    <w:uiPriority w:val="34"/>
    <w:qFormat/>
    <w:rsid w:val="00824C6D"/>
    <w:pPr>
      <w:ind w:left="720"/>
      <w:contextualSpacing/>
    </w:pPr>
  </w:style>
  <w:style w:type="character" w:customStyle="1" w:styleId="rvts44">
    <w:name w:val="rvts44"/>
    <w:uiPriority w:val="99"/>
    <w:rsid w:val="00824C6D"/>
  </w:style>
  <w:style w:type="paragraph" w:styleId="aa">
    <w:name w:val="header"/>
    <w:basedOn w:val="a"/>
    <w:link w:val="ab"/>
    <w:uiPriority w:val="99"/>
    <w:unhideWhenUsed/>
    <w:rsid w:val="0076449E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6449E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ac">
    <w:name w:val="footer"/>
    <w:basedOn w:val="a"/>
    <w:link w:val="ad"/>
    <w:uiPriority w:val="99"/>
    <w:unhideWhenUsed/>
    <w:rsid w:val="0076449E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6449E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customStyle="1" w:styleId="rvps14">
    <w:name w:val="rvps14"/>
    <w:basedOn w:val="a"/>
    <w:rsid w:val="00AA41B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782232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e">
    <w:name w:val="Hyperlink"/>
    <w:basedOn w:val="a0"/>
    <w:uiPriority w:val="99"/>
    <w:unhideWhenUsed/>
    <w:rsid w:val="00782232"/>
    <w:rPr>
      <w:color w:val="0000FF"/>
      <w:u w:val="single"/>
    </w:rPr>
  </w:style>
  <w:style w:type="paragraph" w:customStyle="1" w:styleId="rvps2">
    <w:name w:val="rvps2"/>
    <w:basedOn w:val="a"/>
    <w:rsid w:val="00F1305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682-18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682-18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4382</Words>
  <Characters>2498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Снитко Олена Константинівна</dc:creator>
  <cp:lastModifiedBy>User</cp:lastModifiedBy>
  <cp:revision>5</cp:revision>
  <cp:lastPrinted>2024-10-07T14:08:00Z</cp:lastPrinted>
  <dcterms:created xsi:type="dcterms:W3CDTF">2024-10-07T13:14:00Z</dcterms:created>
  <dcterms:modified xsi:type="dcterms:W3CDTF">2024-10-08T09:27:00Z</dcterms:modified>
</cp:coreProperties>
</file>